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78"/>
        <w:gridCol w:w="4644"/>
      </w:tblGrid>
      <w:tr w:rsidR="00A406C8" w:rsidRPr="00D76075" w:rsidTr="00E00469">
        <w:tc>
          <w:tcPr>
            <w:tcW w:w="4678" w:type="dxa"/>
            <w:shd w:val="clear" w:color="auto" w:fill="auto"/>
          </w:tcPr>
          <w:p w:rsidR="00A406C8" w:rsidRPr="00D76075" w:rsidRDefault="00A406C8" w:rsidP="00A406C8">
            <w:pPr>
              <w:spacing w:after="0" w:line="240" w:lineRule="auto"/>
              <w:jc w:val="center"/>
              <w:rPr>
                <w:b/>
              </w:rPr>
            </w:pPr>
            <w:r w:rsidRPr="00D76075">
              <w:rPr>
                <w:b/>
              </w:rPr>
              <w:t>BAN CHẤP HÀNH TRUNG ƯƠNG</w:t>
            </w:r>
          </w:p>
          <w:p w:rsidR="00A406C8" w:rsidRPr="00D76075" w:rsidRDefault="00A406C8" w:rsidP="00A406C8">
            <w:pPr>
              <w:spacing w:after="0" w:line="240" w:lineRule="auto"/>
              <w:jc w:val="center"/>
            </w:pPr>
            <w:r w:rsidRPr="00D76075">
              <w:t>***</w:t>
            </w:r>
          </w:p>
          <w:p w:rsidR="00A406C8" w:rsidRPr="00D76075" w:rsidRDefault="00A406C8" w:rsidP="00A406C8">
            <w:pPr>
              <w:spacing w:after="0" w:line="240" w:lineRule="auto"/>
              <w:jc w:val="center"/>
              <w:rPr>
                <w:b/>
              </w:rPr>
            </w:pPr>
            <w:r w:rsidRPr="00D76075">
              <w:rPr>
                <w:szCs w:val="28"/>
              </w:rPr>
              <w:t xml:space="preserve">Số: </w:t>
            </w:r>
            <w:r w:rsidRPr="00D76075">
              <w:rPr>
                <w:b/>
                <w:szCs w:val="28"/>
              </w:rPr>
              <w:t xml:space="preserve">  </w:t>
            </w:r>
            <w:r w:rsidR="003D6E65" w:rsidRPr="003D6E65">
              <w:rPr>
                <w:b/>
                <w:szCs w:val="28"/>
              </w:rPr>
              <w:t xml:space="preserve">251 </w:t>
            </w:r>
            <w:r w:rsidRPr="00D76075">
              <w:rPr>
                <w:szCs w:val="28"/>
              </w:rPr>
              <w:t>- KH/TWĐTN-BTG</w:t>
            </w:r>
          </w:p>
        </w:tc>
        <w:tc>
          <w:tcPr>
            <w:tcW w:w="4644" w:type="dxa"/>
            <w:shd w:val="clear" w:color="auto" w:fill="auto"/>
          </w:tcPr>
          <w:p w:rsidR="00A406C8" w:rsidRPr="00D76075" w:rsidRDefault="00A406C8" w:rsidP="00A406C8">
            <w:pPr>
              <w:spacing w:after="0" w:line="240" w:lineRule="auto"/>
              <w:jc w:val="right"/>
            </w:pPr>
            <w:r w:rsidRPr="00D76075">
              <w:rPr>
                <w:b/>
                <w:sz w:val="30"/>
                <w:szCs w:val="30"/>
              </w:rPr>
              <w:t>ĐOÀN TNCS HỒ CHÍ MINH</w:t>
            </w:r>
          </w:p>
          <w:p w:rsidR="00A406C8" w:rsidRPr="00D76075" w:rsidRDefault="00090907" w:rsidP="00A406C8">
            <w:pPr>
              <w:spacing w:after="0" w:line="240" w:lineRule="auto"/>
              <w:jc w:val="right"/>
              <w:rPr>
                <w:i/>
                <w:iCs/>
                <w:sz w:val="26"/>
                <w:szCs w:val="26"/>
              </w:rPr>
            </w:pPr>
            <w:r w:rsidRPr="00D76075">
              <w:rPr>
                <w:noProof/>
              </w:rPr>
              <mc:AlternateContent>
                <mc:Choice Requires="wps">
                  <w:drawing>
                    <wp:anchor distT="0" distB="0" distL="114300" distR="114300" simplePos="0" relativeHeight="251656704" behindDoc="0" locked="0" layoutInCell="1" allowOverlap="1" wp14:anchorId="75ABA034" wp14:editId="542DE1A7">
                      <wp:simplePos x="0" y="0"/>
                      <wp:positionH relativeFrom="column">
                        <wp:posOffset>459740</wp:posOffset>
                      </wp:positionH>
                      <wp:positionV relativeFrom="paragraph">
                        <wp:posOffset>8890</wp:posOffset>
                      </wp:positionV>
                      <wp:extent cx="229552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6.2pt,.7pt" to="21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" strokecolor="black [3200]" strokeweight=".5pt">
                      <v:stroke joinstyle="miter"/>
                      <o:lock v:ext="edit" shapetype="f"/>
                    </v:line>
                  </w:pict>
                </mc:Fallback>
              </mc:AlternateContent>
            </w:r>
          </w:p>
          <w:p w:rsidR="00A406C8" w:rsidRPr="00D76075" w:rsidRDefault="00A406C8" w:rsidP="003D6E65">
            <w:pPr>
              <w:spacing w:after="0" w:line="240" w:lineRule="auto"/>
              <w:jc w:val="center"/>
              <w:rPr>
                <w:szCs w:val="28"/>
              </w:rPr>
            </w:pPr>
            <w:r w:rsidRPr="00D76075">
              <w:rPr>
                <w:i/>
                <w:iCs/>
                <w:sz w:val="26"/>
                <w:szCs w:val="26"/>
              </w:rPr>
              <w:t xml:space="preserve">       Hà Nội, ngày </w:t>
            </w:r>
            <w:r w:rsidR="003D6E65">
              <w:rPr>
                <w:i/>
                <w:iCs/>
                <w:sz w:val="26"/>
                <w:szCs w:val="26"/>
              </w:rPr>
              <w:t xml:space="preserve">15 </w:t>
            </w:r>
            <w:r w:rsidR="009C7A44">
              <w:rPr>
                <w:i/>
                <w:iCs/>
                <w:sz w:val="26"/>
                <w:szCs w:val="26"/>
              </w:rPr>
              <w:t xml:space="preserve">tháng </w:t>
            </w:r>
            <w:r w:rsidR="003D6E65">
              <w:rPr>
                <w:i/>
                <w:iCs/>
                <w:sz w:val="26"/>
                <w:szCs w:val="26"/>
              </w:rPr>
              <w:t>4</w:t>
            </w:r>
            <w:r w:rsidR="009C7A44">
              <w:rPr>
                <w:i/>
                <w:iCs/>
                <w:sz w:val="26"/>
                <w:szCs w:val="26"/>
              </w:rPr>
              <w:t xml:space="preserve"> </w:t>
            </w:r>
            <w:r w:rsidRPr="00D76075">
              <w:rPr>
                <w:i/>
                <w:iCs/>
                <w:sz w:val="26"/>
                <w:szCs w:val="26"/>
              </w:rPr>
              <w:t>năm 20</w:t>
            </w:r>
            <w:r w:rsidR="00426A0E">
              <w:rPr>
                <w:i/>
                <w:iCs/>
                <w:sz w:val="26"/>
                <w:szCs w:val="26"/>
              </w:rPr>
              <w:t>20</w:t>
            </w:r>
          </w:p>
        </w:tc>
      </w:tr>
    </w:tbl>
    <w:p w:rsidR="00271224" w:rsidRDefault="00271224" w:rsidP="0076747A">
      <w:pPr>
        <w:jc w:val="both"/>
        <w:rPr>
          <w:bCs/>
          <w:iCs/>
          <w:color w:val="FFFFFF"/>
          <w:sz w:val="8"/>
          <w:szCs w:val="28"/>
        </w:rPr>
      </w:pPr>
    </w:p>
    <w:p w:rsidR="00A76B6E" w:rsidRPr="00981A55" w:rsidRDefault="00A76B6E" w:rsidP="0076747A">
      <w:pPr>
        <w:jc w:val="both"/>
        <w:rPr>
          <w:bCs/>
          <w:iCs/>
          <w:color w:val="FFFFFF"/>
          <w:sz w:val="6"/>
          <w:szCs w:val="28"/>
        </w:rPr>
      </w:pPr>
    </w:p>
    <w:p w:rsidR="00A406C8" w:rsidRPr="0076747A" w:rsidRDefault="00A406C8" w:rsidP="0076747A">
      <w:pPr>
        <w:spacing w:after="0" w:line="240" w:lineRule="auto"/>
        <w:jc w:val="center"/>
        <w:rPr>
          <w:bCs/>
          <w:iCs/>
          <w:color w:val="FFFFFF"/>
          <w:szCs w:val="28"/>
        </w:rPr>
      </w:pPr>
      <w:r>
        <w:rPr>
          <w:b/>
          <w:bCs/>
          <w:sz w:val="32"/>
          <w:szCs w:val="32"/>
        </w:rPr>
        <w:t>KẾ HOẠCH</w:t>
      </w:r>
    </w:p>
    <w:p w:rsidR="00B23239" w:rsidRDefault="00A406C8" w:rsidP="0076747A">
      <w:pPr>
        <w:spacing w:after="0" w:line="240" w:lineRule="auto"/>
        <w:jc w:val="center"/>
        <w:rPr>
          <w:b/>
        </w:rPr>
      </w:pPr>
      <w:r w:rsidRPr="005F6ED4">
        <w:rPr>
          <w:b/>
        </w:rPr>
        <w:t xml:space="preserve">Tổ chức </w:t>
      </w:r>
      <w:r>
        <w:rPr>
          <w:b/>
        </w:rPr>
        <w:t>Đại hội</w:t>
      </w:r>
      <w:r w:rsidR="00574800">
        <w:rPr>
          <w:b/>
        </w:rPr>
        <w:t xml:space="preserve"> T</w:t>
      </w:r>
      <w:r w:rsidRPr="005F6ED4">
        <w:rPr>
          <w:b/>
        </w:rPr>
        <w:t>hanh niên tiên tiến</w:t>
      </w:r>
      <w:r>
        <w:rPr>
          <w:b/>
        </w:rPr>
        <w:t xml:space="preserve"> l</w:t>
      </w:r>
      <w:r w:rsidRPr="005F6ED4">
        <w:rPr>
          <w:b/>
        </w:rPr>
        <w:t>àm theo lời Bác</w:t>
      </w:r>
      <w:r w:rsidR="005B7141">
        <w:rPr>
          <w:b/>
        </w:rPr>
        <w:t xml:space="preserve"> toàn quốc</w:t>
      </w:r>
    </w:p>
    <w:p w:rsidR="00A406C8" w:rsidRPr="005F6ED4" w:rsidRDefault="00A406C8" w:rsidP="0076747A">
      <w:pPr>
        <w:spacing w:after="0" w:line="240" w:lineRule="auto"/>
        <w:jc w:val="center"/>
        <w:rPr>
          <w:b/>
        </w:rPr>
      </w:pPr>
      <w:r>
        <w:rPr>
          <w:b/>
        </w:rPr>
        <w:t xml:space="preserve">lần thứ </w:t>
      </w:r>
      <w:r w:rsidR="00032A0A">
        <w:rPr>
          <w:b/>
        </w:rPr>
        <w:t>VI</w:t>
      </w:r>
      <w:r>
        <w:rPr>
          <w:b/>
        </w:rPr>
        <w:t xml:space="preserve">, </w:t>
      </w:r>
      <w:r w:rsidRPr="005F6ED4">
        <w:rPr>
          <w:b/>
        </w:rPr>
        <w:t>n</w:t>
      </w:r>
      <w:r w:rsidRPr="005F6ED4">
        <w:rPr>
          <w:rFonts w:hint="eastAsia"/>
          <w:b/>
        </w:rPr>
        <w:t>ă</w:t>
      </w:r>
      <w:r w:rsidRPr="005F6ED4">
        <w:rPr>
          <w:b/>
        </w:rPr>
        <w:t>m 20</w:t>
      </w:r>
      <w:r w:rsidR="00032A0A">
        <w:rPr>
          <w:b/>
        </w:rPr>
        <w:t>20</w:t>
      </w:r>
    </w:p>
    <w:p w:rsidR="00EB6D31" w:rsidRDefault="00A406C8" w:rsidP="00EB6D31">
      <w:pPr>
        <w:spacing w:after="0" w:line="240" w:lineRule="auto"/>
        <w:jc w:val="center"/>
      </w:pPr>
      <w:r w:rsidRPr="000F419C">
        <w:t>---------</w:t>
      </w:r>
    </w:p>
    <w:p w:rsidR="00E24958" w:rsidRDefault="00E24958" w:rsidP="00E24958">
      <w:pPr>
        <w:spacing w:after="0" w:line="240" w:lineRule="auto"/>
        <w:rPr>
          <w:sz w:val="16"/>
        </w:rPr>
      </w:pPr>
    </w:p>
    <w:p w:rsidR="00A76B6E" w:rsidRDefault="00A76B6E" w:rsidP="00E24958">
      <w:pPr>
        <w:spacing w:after="0" w:line="240" w:lineRule="auto"/>
        <w:rPr>
          <w:sz w:val="16"/>
        </w:rPr>
      </w:pPr>
    </w:p>
    <w:p w:rsidR="00EB6D31" w:rsidRPr="00EB6D31" w:rsidRDefault="00EB6D31" w:rsidP="00EB6D31">
      <w:pPr>
        <w:spacing w:after="0" w:line="240" w:lineRule="auto"/>
        <w:jc w:val="center"/>
        <w:rPr>
          <w:sz w:val="2"/>
        </w:rPr>
      </w:pPr>
    </w:p>
    <w:p w:rsidR="00A406C8" w:rsidRPr="00090907" w:rsidRDefault="00A76B6E" w:rsidP="00C66479">
      <w:pPr>
        <w:pStyle w:val="BodyText"/>
        <w:spacing w:before="80"/>
        <w:ind w:right="23" w:firstLine="680"/>
        <w:rPr>
          <w:rFonts w:ascii="Times New Roman" w:hAnsi="Times New Roman"/>
          <w:sz w:val="28"/>
          <w:szCs w:val="28"/>
          <w:lang w:val="en-US" w:eastAsia="en-US"/>
        </w:rPr>
      </w:pPr>
      <w:r>
        <w:rPr>
          <w:rFonts w:asciiTheme="majorHAnsi" w:hAnsiTheme="majorHAnsi" w:cstheme="majorHAnsi"/>
          <w:sz w:val="28"/>
          <w:szCs w:val="28"/>
          <w:lang w:val="en-US"/>
        </w:rPr>
        <w:t xml:space="preserve">Thực hiện </w:t>
      </w:r>
      <w:r w:rsidR="00D07315">
        <w:rPr>
          <w:rFonts w:asciiTheme="majorHAnsi" w:hAnsiTheme="majorHAnsi" w:cstheme="majorHAnsi"/>
          <w:sz w:val="28"/>
          <w:szCs w:val="28"/>
          <w:lang w:val="en-US"/>
        </w:rPr>
        <w:t>Chương trình công tác năm 2020</w:t>
      </w:r>
      <w:r w:rsidR="00090907">
        <w:rPr>
          <w:rFonts w:ascii="Times New Roman" w:hAnsi="Times New Roman"/>
          <w:sz w:val="28"/>
          <w:szCs w:val="28"/>
          <w:lang w:val="en-US" w:eastAsia="en-US"/>
        </w:rPr>
        <w:t xml:space="preserve">, </w:t>
      </w:r>
      <w:r w:rsidR="00A406C8" w:rsidRPr="00880870">
        <w:rPr>
          <w:rFonts w:asciiTheme="majorHAnsi" w:hAnsiTheme="majorHAnsi" w:cstheme="majorHAnsi"/>
          <w:sz w:val="28"/>
          <w:szCs w:val="28"/>
        </w:rPr>
        <w:t xml:space="preserve">Ban Bí thư Trung ương Đoàn </w:t>
      </w:r>
      <w:r w:rsidR="005E3B5A">
        <w:rPr>
          <w:rFonts w:asciiTheme="majorHAnsi" w:hAnsiTheme="majorHAnsi" w:cstheme="majorHAnsi"/>
          <w:sz w:val="28"/>
          <w:szCs w:val="28"/>
          <w:lang w:val="en-US"/>
        </w:rPr>
        <w:t>ban hành</w:t>
      </w:r>
      <w:r w:rsidR="00A406C8" w:rsidRPr="00880870">
        <w:rPr>
          <w:rFonts w:asciiTheme="majorHAnsi" w:hAnsiTheme="majorHAnsi" w:cstheme="majorHAnsi"/>
          <w:sz w:val="28"/>
          <w:szCs w:val="28"/>
          <w:lang w:val="en-US"/>
        </w:rPr>
        <w:t xml:space="preserve"> </w:t>
      </w:r>
      <w:r w:rsidR="00E00469">
        <w:rPr>
          <w:rFonts w:asciiTheme="majorHAnsi" w:hAnsiTheme="majorHAnsi" w:cstheme="majorHAnsi"/>
          <w:sz w:val="28"/>
          <w:szCs w:val="28"/>
          <w:lang w:val="en-US"/>
        </w:rPr>
        <w:t>k</w:t>
      </w:r>
      <w:r w:rsidR="00A406C8" w:rsidRPr="00880870">
        <w:rPr>
          <w:rFonts w:asciiTheme="majorHAnsi" w:hAnsiTheme="majorHAnsi" w:cstheme="majorHAnsi"/>
          <w:sz w:val="28"/>
          <w:szCs w:val="28"/>
        </w:rPr>
        <w:t xml:space="preserve">ế hoạch tổ chức Đại hội Thanh niên tiên tiến </w:t>
      </w:r>
      <w:r w:rsidR="00A406C8" w:rsidRPr="00880870">
        <w:rPr>
          <w:rFonts w:asciiTheme="majorHAnsi" w:hAnsiTheme="majorHAnsi" w:cstheme="majorHAnsi"/>
          <w:sz w:val="28"/>
          <w:szCs w:val="28"/>
          <w:lang w:val="en-US"/>
        </w:rPr>
        <w:t xml:space="preserve">(TNTT) </w:t>
      </w:r>
      <w:r w:rsidR="00A406C8" w:rsidRPr="00880870">
        <w:rPr>
          <w:rFonts w:asciiTheme="majorHAnsi" w:hAnsiTheme="majorHAnsi" w:cstheme="majorHAnsi"/>
          <w:sz w:val="28"/>
          <w:szCs w:val="28"/>
        </w:rPr>
        <w:t>làm theo lời Bác</w:t>
      </w:r>
      <w:r w:rsidR="005B7141">
        <w:rPr>
          <w:rFonts w:asciiTheme="majorHAnsi" w:hAnsiTheme="majorHAnsi" w:cstheme="majorHAnsi"/>
          <w:sz w:val="28"/>
          <w:szCs w:val="28"/>
          <w:lang w:val="en-US"/>
        </w:rPr>
        <w:t xml:space="preserve"> toàn quốc</w:t>
      </w:r>
      <w:r w:rsidR="00A406C8" w:rsidRPr="00880870">
        <w:rPr>
          <w:rFonts w:asciiTheme="majorHAnsi" w:hAnsiTheme="majorHAnsi" w:cstheme="majorHAnsi"/>
          <w:sz w:val="28"/>
          <w:szCs w:val="28"/>
        </w:rPr>
        <w:t xml:space="preserve"> lần thứ </w:t>
      </w:r>
      <w:r w:rsidR="00734978" w:rsidRPr="00880870">
        <w:rPr>
          <w:rFonts w:asciiTheme="majorHAnsi" w:hAnsiTheme="majorHAnsi" w:cstheme="majorHAnsi"/>
          <w:sz w:val="28"/>
          <w:szCs w:val="28"/>
          <w:lang w:val="en-US"/>
        </w:rPr>
        <w:t>VI</w:t>
      </w:r>
      <w:r w:rsidR="00A406C8" w:rsidRPr="00880870">
        <w:rPr>
          <w:rFonts w:asciiTheme="majorHAnsi" w:hAnsiTheme="majorHAnsi" w:cstheme="majorHAnsi"/>
          <w:sz w:val="28"/>
          <w:szCs w:val="28"/>
        </w:rPr>
        <w:t>, năm 20</w:t>
      </w:r>
      <w:r w:rsidR="00734978" w:rsidRPr="00880870">
        <w:rPr>
          <w:rFonts w:asciiTheme="majorHAnsi" w:hAnsiTheme="majorHAnsi" w:cstheme="majorHAnsi"/>
          <w:sz w:val="28"/>
          <w:szCs w:val="28"/>
          <w:lang w:val="en-US"/>
        </w:rPr>
        <w:t>20</w:t>
      </w:r>
      <w:r w:rsidR="00A406C8" w:rsidRPr="00880870">
        <w:rPr>
          <w:rFonts w:asciiTheme="majorHAnsi" w:hAnsiTheme="majorHAnsi" w:cstheme="majorHAnsi"/>
          <w:sz w:val="28"/>
          <w:szCs w:val="28"/>
        </w:rPr>
        <w:t>, cụ thể như sau:</w:t>
      </w:r>
    </w:p>
    <w:p w:rsidR="00A406C8" w:rsidRPr="00880870" w:rsidRDefault="00A406C8" w:rsidP="00C66479">
      <w:pPr>
        <w:spacing w:before="80" w:after="0" w:line="240" w:lineRule="auto"/>
        <w:ind w:right="23" w:firstLine="680"/>
        <w:jc w:val="both"/>
        <w:rPr>
          <w:rFonts w:asciiTheme="majorHAnsi" w:hAnsiTheme="majorHAnsi" w:cstheme="majorHAnsi"/>
          <w:b/>
          <w:szCs w:val="28"/>
        </w:rPr>
      </w:pPr>
      <w:r w:rsidRPr="00880870">
        <w:rPr>
          <w:rFonts w:asciiTheme="majorHAnsi" w:hAnsiTheme="majorHAnsi" w:cstheme="majorHAnsi"/>
          <w:b/>
          <w:szCs w:val="28"/>
        </w:rPr>
        <w:t>I. MỤC ĐÍCH, YÊU CẦU</w:t>
      </w:r>
    </w:p>
    <w:p w:rsidR="0044770F" w:rsidRDefault="0044770F" w:rsidP="00C66479">
      <w:pPr>
        <w:spacing w:before="80" w:after="0" w:line="240" w:lineRule="auto"/>
        <w:ind w:right="23" w:firstLine="680"/>
        <w:jc w:val="both"/>
        <w:rPr>
          <w:rFonts w:asciiTheme="majorHAnsi" w:hAnsiTheme="majorHAnsi" w:cstheme="majorHAnsi"/>
          <w:szCs w:val="28"/>
        </w:rPr>
      </w:pPr>
      <w:r>
        <w:rPr>
          <w:rFonts w:asciiTheme="majorHAnsi" w:hAnsiTheme="majorHAnsi" w:cstheme="majorHAnsi"/>
          <w:szCs w:val="28"/>
        </w:rPr>
        <w:t>1</w:t>
      </w:r>
      <w:r w:rsidR="001D2413">
        <w:rPr>
          <w:rFonts w:asciiTheme="majorHAnsi" w:hAnsiTheme="majorHAnsi" w:cstheme="majorHAnsi"/>
          <w:szCs w:val="28"/>
        </w:rPr>
        <w:t xml:space="preserve">. </w:t>
      </w:r>
      <w:r w:rsidRPr="00880870">
        <w:rPr>
          <w:rFonts w:asciiTheme="majorHAnsi" w:hAnsiTheme="majorHAnsi" w:cstheme="majorHAnsi"/>
          <w:szCs w:val="28"/>
        </w:rPr>
        <w:t>Thiết thực kỷ niệ</w:t>
      </w:r>
      <w:r>
        <w:rPr>
          <w:rFonts w:asciiTheme="majorHAnsi" w:hAnsiTheme="majorHAnsi" w:cstheme="majorHAnsi"/>
          <w:szCs w:val="28"/>
        </w:rPr>
        <w:t>m 130 năm N</w:t>
      </w:r>
      <w:r w:rsidRPr="00880870">
        <w:rPr>
          <w:rFonts w:asciiTheme="majorHAnsi" w:hAnsiTheme="majorHAnsi" w:cstheme="majorHAnsi"/>
          <w:szCs w:val="28"/>
        </w:rPr>
        <w:t>gày sinh Chủ tị</w:t>
      </w:r>
      <w:r>
        <w:rPr>
          <w:rFonts w:asciiTheme="majorHAnsi" w:hAnsiTheme="majorHAnsi" w:cstheme="majorHAnsi"/>
          <w:szCs w:val="28"/>
        </w:rPr>
        <w:t>ch H</w:t>
      </w:r>
      <w:r w:rsidRPr="00880870">
        <w:rPr>
          <w:rFonts w:asciiTheme="majorHAnsi" w:hAnsiTheme="majorHAnsi" w:cstheme="majorHAnsi"/>
          <w:szCs w:val="28"/>
        </w:rPr>
        <w:t>ồ</w:t>
      </w:r>
      <w:r>
        <w:rPr>
          <w:rFonts w:asciiTheme="majorHAnsi" w:hAnsiTheme="majorHAnsi" w:cstheme="majorHAnsi"/>
          <w:szCs w:val="28"/>
        </w:rPr>
        <w:t xml:space="preserve"> Chí Minh (19/5/1890 </w:t>
      </w:r>
      <w:r w:rsidRPr="00880870">
        <w:rPr>
          <w:rFonts w:asciiTheme="majorHAnsi" w:hAnsiTheme="majorHAnsi" w:cstheme="majorHAnsi"/>
          <w:szCs w:val="28"/>
        </w:rPr>
        <w:t>- 19/5/2020); tiếp tục triển khai thực hiện Chỉ thị số 05-CT/TW của Bộ Chính trị khóa XII về đẩy mạnh học tập và làm theo tư tưởng, đạo đức, phong cách Hồ Chí Minh trong cán bộ, đoàn viên, thanh niên Việ</w:t>
      </w:r>
      <w:r>
        <w:rPr>
          <w:rFonts w:asciiTheme="majorHAnsi" w:hAnsiTheme="majorHAnsi" w:cstheme="majorHAnsi"/>
          <w:szCs w:val="28"/>
        </w:rPr>
        <w:t>t Nam.</w:t>
      </w:r>
    </w:p>
    <w:p w:rsidR="00981A55" w:rsidRDefault="0044770F" w:rsidP="00554715">
      <w:pPr>
        <w:spacing w:before="80" w:after="0" w:line="240" w:lineRule="auto"/>
        <w:ind w:right="23" w:firstLine="680"/>
        <w:jc w:val="both"/>
        <w:rPr>
          <w:rFonts w:asciiTheme="majorHAnsi" w:hAnsiTheme="majorHAnsi" w:cstheme="majorHAnsi"/>
          <w:szCs w:val="28"/>
        </w:rPr>
      </w:pPr>
      <w:r>
        <w:rPr>
          <w:rFonts w:asciiTheme="majorHAnsi" w:hAnsiTheme="majorHAnsi" w:cstheme="majorHAnsi"/>
          <w:szCs w:val="28"/>
        </w:rPr>
        <w:t>2</w:t>
      </w:r>
      <w:r w:rsidR="00A406C8" w:rsidRPr="00880870">
        <w:rPr>
          <w:rFonts w:asciiTheme="majorHAnsi" w:hAnsiTheme="majorHAnsi" w:cstheme="majorHAnsi"/>
          <w:szCs w:val="28"/>
        </w:rPr>
        <w:t xml:space="preserve">. </w:t>
      </w:r>
      <w:r w:rsidR="00D07315">
        <w:rPr>
          <w:rFonts w:asciiTheme="majorHAnsi" w:hAnsiTheme="majorHAnsi" w:cstheme="majorHAnsi"/>
          <w:szCs w:val="28"/>
        </w:rPr>
        <w:t>Phát hiện, t</w:t>
      </w:r>
      <w:r w:rsidR="00632F25">
        <w:rPr>
          <w:rFonts w:asciiTheme="majorHAnsi" w:hAnsiTheme="majorHAnsi" w:cstheme="majorHAnsi"/>
          <w:szCs w:val="28"/>
        </w:rPr>
        <w:t xml:space="preserve">uyên dương các </w:t>
      </w:r>
      <w:r w:rsidR="00A406C8" w:rsidRPr="00880870">
        <w:rPr>
          <w:rFonts w:asciiTheme="majorHAnsi" w:hAnsiTheme="majorHAnsi" w:cstheme="majorHAnsi"/>
          <w:szCs w:val="28"/>
        </w:rPr>
        <w:t xml:space="preserve">cá nhân </w:t>
      </w:r>
      <w:r w:rsidR="002009A0">
        <w:rPr>
          <w:rFonts w:asciiTheme="majorHAnsi" w:hAnsiTheme="majorHAnsi" w:cstheme="majorHAnsi"/>
          <w:szCs w:val="28"/>
        </w:rPr>
        <w:t>tiêu biểu</w:t>
      </w:r>
      <w:r w:rsidR="00A406C8" w:rsidRPr="00880870">
        <w:rPr>
          <w:rFonts w:asciiTheme="majorHAnsi" w:hAnsiTheme="majorHAnsi" w:cstheme="majorHAnsi"/>
          <w:szCs w:val="28"/>
        </w:rPr>
        <w:t xml:space="preserve"> trong học tập và làm theo </w:t>
      </w:r>
      <w:r w:rsidR="0049786F" w:rsidRPr="00880870">
        <w:rPr>
          <w:rFonts w:asciiTheme="majorHAnsi" w:hAnsiTheme="majorHAnsi" w:cstheme="majorHAnsi"/>
          <w:szCs w:val="28"/>
        </w:rPr>
        <w:t>tư tưở</w:t>
      </w:r>
      <w:r w:rsidR="00FC36FA">
        <w:rPr>
          <w:rFonts w:asciiTheme="majorHAnsi" w:hAnsiTheme="majorHAnsi" w:cstheme="majorHAnsi"/>
          <w:szCs w:val="28"/>
        </w:rPr>
        <w:t xml:space="preserve">ng, </w:t>
      </w:r>
      <w:r w:rsidR="0049786F" w:rsidRPr="00880870">
        <w:rPr>
          <w:rFonts w:asciiTheme="majorHAnsi" w:hAnsiTheme="majorHAnsi" w:cstheme="majorHAnsi"/>
          <w:szCs w:val="28"/>
        </w:rPr>
        <w:t>đạo đức</w:t>
      </w:r>
      <w:r w:rsidR="00FC36FA">
        <w:rPr>
          <w:rFonts w:asciiTheme="majorHAnsi" w:hAnsiTheme="majorHAnsi" w:cstheme="majorHAnsi"/>
          <w:szCs w:val="28"/>
        </w:rPr>
        <w:t>, phong cách</w:t>
      </w:r>
      <w:r w:rsidR="00A406C8" w:rsidRPr="00880870">
        <w:rPr>
          <w:rFonts w:asciiTheme="majorHAnsi" w:hAnsiTheme="majorHAnsi" w:cstheme="majorHAnsi"/>
          <w:szCs w:val="28"/>
        </w:rPr>
        <w:t xml:space="preserve"> Hồ Chí Minh</w:t>
      </w:r>
      <w:r w:rsidR="00E00469">
        <w:rPr>
          <w:rFonts w:asciiTheme="majorHAnsi" w:hAnsiTheme="majorHAnsi" w:cstheme="majorHAnsi"/>
          <w:szCs w:val="28"/>
        </w:rPr>
        <w:t>,</w:t>
      </w:r>
      <w:r w:rsidR="00A406C8" w:rsidRPr="00880870">
        <w:rPr>
          <w:rFonts w:asciiTheme="majorHAnsi" w:hAnsiTheme="majorHAnsi" w:cstheme="majorHAnsi"/>
          <w:szCs w:val="28"/>
        </w:rPr>
        <w:t xml:space="preserve"> </w:t>
      </w:r>
      <w:r w:rsidR="0049786F" w:rsidRPr="00880870">
        <w:rPr>
          <w:rFonts w:asciiTheme="majorHAnsi" w:hAnsiTheme="majorHAnsi" w:cstheme="majorHAnsi"/>
          <w:szCs w:val="28"/>
        </w:rPr>
        <w:t>giai đoạn 20</w:t>
      </w:r>
      <w:r w:rsidR="00734978" w:rsidRPr="00880870">
        <w:rPr>
          <w:rFonts w:asciiTheme="majorHAnsi" w:hAnsiTheme="majorHAnsi" w:cstheme="majorHAnsi"/>
          <w:szCs w:val="28"/>
        </w:rPr>
        <w:t>18</w:t>
      </w:r>
      <w:r w:rsidR="00932B90">
        <w:rPr>
          <w:rFonts w:asciiTheme="majorHAnsi" w:hAnsiTheme="majorHAnsi" w:cstheme="majorHAnsi"/>
          <w:szCs w:val="28"/>
        </w:rPr>
        <w:t xml:space="preserve"> </w:t>
      </w:r>
      <w:r w:rsidR="00554715">
        <w:rPr>
          <w:rFonts w:asciiTheme="majorHAnsi" w:hAnsiTheme="majorHAnsi" w:cstheme="majorHAnsi"/>
          <w:szCs w:val="28"/>
        </w:rPr>
        <w:t>-</w:t>
      </w:r>
      <w:r w:rsidR="0049786F" w:rsidRPr="00880870">
        <w:rPr>
          <w:rFonts w:asciiTheme="majorHAnsi" w:hAnsiTheme="majorHAnsi" w:cstheme="majorHAnsi"/>
          <w:szCs w:val="28"/>
        </w:rPr>
        <w:t xml:space="preserve"> 20</w:t>
      </w:r>
      <w:r w:rsidR="00734978" w:rsidRPr="00880870">
        <w:rPr>
          <w:rFonts w:asciiTheme="majorHAnsi" w:hAnsiTheme="majorHAnsi" w:cstheme="majorHAnsi"/>
          <w:szCs w:val="28"/>
        </w:rPr>
        <w:t>20</w:t>
      </w:r>
      <w:r w:rsidR="00981A55">
        <w:rPr>
          <w:rFonts w:asciiTheme="majorHAnsi" w:hAnsiTheme="majorHAnsi" w:cstheme="majorHAnsi"/>
          <w:szCs w:val="28"/>
        </w:rPr>
        <w:t xml:space="preserve">, tạo hiệu ứng lan tỏa và ảnh hưởng tích cực tới thanh thiếu nhi cả nước. </w:t>
      </w:r>
    </w:p>
    <w:p w:rsidR="00536008" w:rsidRDefault="00981A55" w:rsidP="00554715">
      <w:pPr>
        <w:spacing w:before="80" w:after="0" w:line="240" w:lineRule="auto"/>
        <w:ind w:right="23" w:firstLine="680"/>
        <w:jc w:val="both"/>
        <w:rPr>
          <w:rFonts w:asciiTheme="majorHAnsi" w:hAnsiTheme="majorHAnsi" w:cstheme="majorHAnsi"/>
          <w:szCs w:val="28"/>
        </w:rPr>
      </w:pPr>
      <w:r>
        <w:rPr>
          <w:rFonts w:asciiTheme="majorHAnsi" w:hAnsiTheme="majorHAnsi" w:cstheme="majorHAnsi"/>
          <w:szCs w:val="28"/>
        </w:rPr>
        <w:t xml:space="preserve">3. </w:t>
      </w:r>
      <w:r w:rsidR="001D2413">
        <w:rPr>
          <w:rFonts w:asciiTheme="majorHAnsi" w:hAnsiTheme="majorHAnsi" w:cstheme="majorHAnsi"/>
          <w:szCs w:val="28"/>
        </w:rPr>
        <w:t>Đ</w:t>
      </w:r>
      <w:r w:rsidR="00536008">
        <w:rPr>
          <w:rFonts w:asciiTheme="majorHAnsi" w:hAnsiTheme="majorHAnsi" w:cstheme="majorHAnsi"/>
          <w:szCs w:val="28"/>
        </w:rPr>
        <w:t>ẩy mạnh các phong trào thi đua yêu nướ</w:t>
      </w:r>
      <w:r w:rsidR="00E00469">
        <w:rPr>
          <w:rFonts w:asciiTheme="majorHAnsi" w:hAnsiTheme="majorHAnsi" w:cstheme="majorHAnsi"/>
          <w:szCs w:val="28"/>
        </w:rPr>
        <w:t xml:space="preserve">c </w:t>
      </w:r>
      <w:r w:rsidR="00536008">
        <w:rPr>
          <w:rFonts w:asciiTheme="majorHAnsi" w:hAnsiTheme="majorHAnsi" w:cstheme="majorHAnsi"/>
          <w:szCs w:val="28"/>
        </w:rPr>
        <w:t>trong tuổi trẻ</w:t>
      </w:r>
      <w:r w:rsidR="00E00469">
        <w:rPr>
          <w:rFonts w:asciiTheme="majorHAnsi" w:hAnsiTheme="majorHAnsi" w:cstheme="majorHAnsi"/>
          <w:szCs w:val="28"/>
        </w:rPr>
        <w:t xml:space="preserve">, </w:t>
      </w:r>
      <w:r w:rsidR="00536008">
        <w:rPr>
          <w:rFonts w:asciiTheme="majorHAnsi" w:hAnsiTheme="majorHAnsi" w:cstheme="majorHAnsi"/>
          <w:szCs w:val="28"/>
        </w:rPr>
        <w:t>lập thành tích chào mừng đại hội đảng các cấp, tiến tới Đại hội đại biểu toàn quốc lần thứ XIII của Đảng; chào mừ</w:t>
      </w:r>
      <w:r w:rsidR="001E5B19">
        <w:rPr>
          <w:rFonts w:asciiTheme="majorHAnsi" w:hAnsiTheme="majorHAnsi" w:cstheme="majorHAnsi"/>
          <w:szCs w:val="28"/>
        </w:rPr>
        <w:t>ng đ</w:t>
      </w:r>
      <w:r w:rsidR="00536008">
        <w:rPr>
          <w:rFonts w:asciiTheme="majorHAnsi" w:hAnsiTheme="majorHAnsi" w:cstheme="majorHAnsi"/>
          <w:szCs w:val="28"/>
        </w:rPr>
        <w:t xml:space="preserve">ại </w:t>
      </w:r>
      <w:r w:rsidR="001E5B19">
        <w:rPr>
          <w:rFonts w:asciiTheme="majorHAnsi" w:hAnsiTheme="majorHAnsi" w:cstheme="majorHAnsi"/>
          <w:szCs w:val="28"/>
        </w:rPr>
        <w:t xml:space="preserve">hội </w:t>
      </w:r>
      <w:r w:rsidR="00A6795D">
        <w:rPr>
          <w:rFonts w:asciiTheme="majorHAnsi" w:hAnsiTheme="majorHAnsi" w:cstheme="majorHAnsi"/>
          <w:szCs w:val="28"/>
        </w:rPr>
        <w:t>T</w:t>
      </w:r>
      <w:r w:rsidR="00536008">
        <w:rPr>
          <w:rFonts w:asciiTheme="majorHAnsi" w:hAnsiTheme="majorHAnsi" w:cstheme="majorHAnsi"/>
          <w:szCs w:val="28"/>
        </w:rPr>
        <w:t xml:space="preserve">hi đua yêu nước </w:t>
      </w:r>
      <w:r w:rsidR="0045310A">
        <w:rPr>
          <w:rFonts w:asciiTheme="majorHAnsi" w:hAnsiTheme="majorHAnsi" w:cstheme="majorHAnsi"/>
          <w:szCs w:val="28"/>
        </w:rPr>
        <w:t xml:space="preserve">các </w:t>
      </w:r>
      <w:r w:rsidR="00536008">
        <w:rPr>
          <w:rFonts w:asciiTheme="majorHAnsi" w:hAnsiTheme="majorHAnsi" w:cstheme="majorHAnsi"/>
          <w:szCs w:val="28"/>
        </w:rPr>
        <w:t>cấp, tiến tới Đại hộ</w:t>
      </w:r>
      <w:r w:rsidR="0045310A">
        <w:rPr>
          <w:rFonts w:asciiTheme="majorHAnsi" w:hAnsiTheme="majorHAnsi" w:cstheme="majorHAnsi"/>
          <w:szCs w:val="28"/>
        </w:rPr>
        <w:t>i T</w:t>
      </w:r>
      <w:r w:rsidR="00536008">
        <w:rPr>
          <w:rFonts w:asciiTheme="majorHAnsi" w:hAnsiTheme="majorHAnsi" w:cstheme="majorHAnsi"/>
          <w:szCs w:val="28"/>
        </w:rPr>
        <w:t>hi đua yêu nước toàn quốc lần thứ</w:t>
      </w:r>
      <w:r w:rsidR="001E5B19">
        <w:rPr>
          <w:rFonts w:asciiTheme="majorHAnsi" w:hAnsiTheme="majorHAnsi" w:cstheme="majorHAnsi"/>
          <w:szCs w:val="28"/>
        </w:rPr>
        <w:t xml:space="preserve"> </w:t>
      </w:r>
      <w:r w:rsidR="0045310A">
        <w:rPr>
          <w:rFonts w:asciiTheme="majorHAnsi" w:hAnsiTheme="majorHAnsi" w:cstheme="majorHAnsi"/>
          <w:szCs w:val="28"/>
        </w:rPr>
        <w:t xml:space="preserve">X, nhiệm kỳ 2020 - 2025. </w:t>
      </w:r>
      <w:r w:rsidR="00536008">
        <w:rPr>
          <w:rFonts w:asciiTheme="majorHAnsi" w:hAnsiTheme="majorHAnsi" w:cstheme="majorHAnsi"/>
          <w:szCs w:val="28"/>
        </w:rPr>
        <w:t xml:space="preserve"> </w:t>
      </w:r>
    </w:p>
    <w:p w:rsidR="0045310A" w:rsidRPr="00880870" w:rsidRDefault="00981A55" w:rsidP="00183D0C">
      <w:pPr>
        <w:spacing w:before="80" w:after="0" w:line="240" w:lineRule="auto"/>
        <w:ind w:right="23" w:firstLine="680"/>
        <w:jc w:val="both"/>
        <w:rPr>
          <w:rFonts w:asciiTheme="majorHAnsi" w:hAnsiTheme="majorHAnsi" w:cstheme="majorHAnsi"/>
          <w:szCs w:val="28"/>
        </w:rPr>
      </w:pPr>
      <w:r>
        <w:rPr>
          <w:rFonts w:asciiTheme="majorHAnsi" w:hAnsiTheme="majorHAnsi" w:cstheme="majorHAnsi"/>
          <w:szCs w:val="28"/>
        </w:rPr>
        <w:t>4</w:t>
      </w:r>
      <w:r w:rsidR="00A406C8" w:rsidRPr="00880870">
        <w:rPr>
          <w:rFonts w:asciiTheme="majorHAnsi" w:hAnsiTheme="majorHAnsi" w:cstheme="majorHAnsi"/>
          <w:szCs w:val="28"/>
        </w:rPr>
        <w:t>. Công tác tổ chứ</w:t>
      </w:r>
      <w:r w:rsidR="00E00469">
        <w:rPr>
          <w:rFonts w:asciiTheme="majorHAnsi" w:hAnsiTheme="majorHAnsi" w:cstheme="majorHAnsi"/>
          <w:szCs w:val="28"/>
        </w:rPr>
        <w:t>c Đ</w:t>
      </w:r>
      <w:r w:rsidR="00A406C8" w:rsidRPr="00880870">
        <w:rPr>
          <w:rFonts w:asciiTheme="majorHAnsi" w:hAnsiTheme="majorHAnsi" w:cstheme="majorHAnsi"/>
          <w:szCs w:val="28"/>
        </w:rPr>
        <w:t>ại hội</w:t>
      </w:r>
      <w:r w:rsidR="00E00469">
        <w:rPr>
          <w:rFonts w:asciiTheme="majorHAnsi" w:hAnsiTheme="majorHAnsi" w:cstheme="majorHAnsi"/>
          <w:szCs w:val="28"/>
        </w:rPr>
        <w:t xml:space="preserve"> đảm bảo</w:t>
      </w:r>
      <w:r w:rsidR="00A406C8" w:rsidRPr="00880870">
        <w:rPr>
          <w:rFonts w:asciiTheme="majorHAnsi" w:hAnsiTheme="majorHAnsi" w:cstheme="majorHAnsi"/>
          <w:szCs w:val="28"/>
        </w:rPr>
        <w:t xml:space="preserve"> sáng tạo,</w:t>
      </w:r>
      <w:r w:rsidR="0045310A" w:rsidRPr="0045310A">
        <w:rPr>
          <w:rFonts w:asciiTheme="majorHAnsi" w:hAnsiTheme="majorHAnsi" w:cstheme="majorHAnsi"/>
          <w:szCs w:val="28"/>
        </w:rPr>
        <w:t xml:space="preserve"> an toàn, thiết thực, hiệu quả</w:t>
      </w:r>
      <w:r w:rsidR="0045310A">
        <w:rPr>
          <w:rFonts w:asciiTheme="majorHAnsi" w:hAnsiTheme="majorHAnsi" w:cstheme="majorHAnsi"/>
          <w:szCs w:val="28"/>
        </w:rPr>
        <w:t xml:space="preserve">, </w:t>
      </w:r>
      <w:r w:rsidR="0045310A" w:rsidRPr="0045310A">
        <w:rPr>
          <w:rFonts w:asciiTheme="majorHAnsi" w:hAnsiTheme="majorHAnsi" w:cstheme="majorHAnsi"/>
          <w:szCs w:val="28"/>
        </w:rPr>
        <w:t>có tác dụng giáo dục sâu sắc</w:t>
      </w:r>
      <w:r w:rsidR="0045310A">
        <w:rPr>
          <w:rFonts w:asciiTheme="majorHAnsi" w:hAnsiTheme="majorHAnsi" w:cstheme="majorHAnsi"/>
          <w:szCs w:val="28"/>
        </w:rPr>
        <w:t>;</w:t>
      </w:r>
      <w:r w:rsidR="00A406C8" w:rsidRPr="00880870">
        <w:rPr>
          <w:rFonts w:asciiTheme="majorHAnsi" w:hAnsiTheme="majorHAnsi" w:cstheme="majorHAnsi"/>
          <w:szCs w:val="28"/>
        </w:rPr>
        <w:t xml:space="preserve"> </w:t>
      </w:r>
      <w:r w:rsidR="0045310A" w:rsidRPr="0045310A">
        <w:rPr>
          <w:rFonts w:asciiTheme="majorHAnsi" w:hAnsiTheme="majorHAnsi" w:cstheme="majorHAnsi"/>
          <w:szCs w:val="28"/>
        </w:rPr>
        <w:t>tạ</w:t>
      </w:r>
      <w:r w:rsidR="0045310A">
        <w:rPr>
          <w:rFonts w:asciiTheme="majorHAnsi" w:hAnsiTheme="majorHAnsi" w:cstheme="majorHAnsi"/>
          <w:szCs w:val="28"/>
        </w:rPr>
        <w:t xml:space="preserve">o </w:t>
      </w:r>
      <w:r w:rsidR="0045310A" w:rsidRPr="0045310A">
        <w:rPr>
          <w:rFonts w:asciiTheme="majorHAnsi" w:hAnsiTheme="majorHAnsi" w:cstheme="majorHAnsi"/>
          <w:szCs w:val="28"/>
        </w:rPr>
        <w:t>sự ủng hộ, phối hợp của các ban, ngành, đoàn thể, các tổ chức xã hộ</w:t>
      </w:r>
      <w:r w:rsidR="00FC36FA">
        <w:rPr>
          <w:rFonts w:asciiTheme="majorHAnsi" w:hAnsiTheme="majorHAnsi" w:cstheme="majorHAnsi"/>
          <w:szCs w:val="28"/>
        </w:rPr>
        <w:t>i,</w:t>
      </w:r>
      <w:r>
        <w:rPr>
          <w:rFonts w:asciiTheme="majorHAnsi" w:hAnsiTheme="majorHAnsi" w:cstheme="majorHAnsi"/>
          <w:szCs w:val="28"/>
        </w:rPr>
        <w:t xml:space="preserve"> </w:t>
      </w:r>
      <w:r w:rsidR="0045310A" w:rsidRPr="0045310A">
        <w:rPr>
          <w:rFonts w:asciiTheme="majorHAnsi" w:hAnsiTheme="majorHAnsi" w:cstheme="majorHAnsi"/>
          <w:szCs w:val="28"/>
        </w:rPr>
        <w:t xml:space="preserve">thu hút </w:t>
      </w:r>
      <w:r w:rsidR="0045310A">
        <w:rPr>
          <w:rFonts w:asciiTheme="majorHAnsi" w:hAnsiTheme="majorHAnsi" w:cstheme="majorHAnsi"/>
          <w:szCs w:val="28"/>
        </w:rPr>
        <w:t>sự quan tâm của</w:t>
      </w:r>
      <w:r w:rsidR="0045310A" w:rsidRPr="0045310A">
        <w:rPr>
          <w:rFonts w:asciiTheme="majorHAnsi" w:hAnsiTheme="majorHAnsi" w:cstheme="majorHAnsi"/>
          <w:szCs w:val="28"/>
        </w:rPr>
        <w:t xml:space="preserve"> đông đảo đoàn viên, thanh thiếu nhi</w:t>
      </w:r>
      <w:r w:rsidR="00FC36FA">
        <w:rPr>
          <w:rFonts w:asciiTheme="majorHAnsi" w:hAnsiTheme="majorHAnsi" w:cstheme="majorHAnsi"/>
          <w:szCs w:val="28"/>
        </w:rPr>
        <w:t xml:space="preserve"> </w:t>
      </w:r>
      <w:r w:rsidR="0045310A" w:rsidRPr="0045310A">
        <w:rPr>
          <w:rFonts w:asciiTheme="majorHAnsi" w:hAnsiTheme="majorHAnsi" w:cstheme="majorHAnsi"/>
          <w:szCs w:val="28"/>
        </w:rPr>
        <w:t>trong và ngoài nước.</w:t>
      </w:r>
    </w:p>
    <w:p w:rsidR="00A406C8" w:rsidRPr="00880870" w:rsidRDefault="00A406C8" w:rsidP="00C66479">
      <w:pPr>
        <w:pStyle w:val="BodyText"/>
        <w:spacing w:before="80"/>
        <w:ind w:right="23" w:firstLine="680"/>
        <w:rPr>
          <w:rFonts w:asciiTheme="majorHAnsi" w:hAnsiTheme="majorHAnsi" w:cstheme="majorHAnsi"/>
          <w:b/>
          <w:sz w:val="28"/>
          <w:szCs w:val="28"/>
        </w:rPr>
      </w:pPr>
      <w:r w:rsidRPr="00880870">
        <w:rPr>
          <w:rFonts w:asciiTheme="majorHAnsi" w:hAnsiTheme="majorHAnsi" w:cstheme="majorHAnsi"/>
          <w:b/>
          <w:sz w:val="28"/>
          <w:szCs w:val="28"/>
        </w:rPr>
        <w:t>II. THỜI GIAN, ĐỊA ĐIỂM</w:t>
      </w:r>
    </w:p>
    <w:p w:rsidR="00A406C8" w:rsidRPr="002B2F03" w:rsidRDefault="00A406C8" w:rsidP="00C66479">
      <w:pPr>
        <w:pStyle w:val="BodyText"/>
        <w:spacing w:before="80"/>
        <w:ind w:right="23" w:firstLine="680"/>
        <w:rPr>
          <w:rFonts w:asciiTheme="majorHAnsi" w:hAnsiTheme="majorHAnsi" w:cstheme="majorHAnsi"/>
          <w:i/>
          <w:spacing w:val="-4"/>
          <w:sz w:val="28"/>
          <w:szCs w:val="28"/>
          <w:lang w:val="en-US"/>
        </w:rPr>
      </w:pPr>
      <w:r w:rsidRPr="002B2F03">
        <w:rPr>
          <w:rFonts w:asciiTheme="majorHAnsi" w:hAnsiTheme="majorHAnsi" w:cstheme="majorHAnsi"/>
          <w:b/>
          <w:spacing w:val="-4"/>
          <w:sz w:val="28"/>
          <w:szCs w:val="28"/>
        </w:rPr>
        <w:t>1</w:t>
      </w:r>
      <w:r w:rsidRPr="002B2F03">
        <w:rPr>
          <w:rFonts w:asciiTheme="majorHAnsi" w:hAnsiTheme="majorHAnsi" w:cstheme="majorHAnsi"/>
          <w:spacing w:val="-4"/>
          <w:sz w:val="28"/>
          <w:szCs w:val="28"/>
        </w:rPr>
        <w:t xml:space="preserve">. </w:t>
      </w:r>
      <w:r w:rsidRPr="002B2F03">
        <w:rPr>
          <w:rFonts w:asciiTheme="majorHAnsi" w:hAnsiTheme="majorHAnsi" w:cstheme="majorHAnsi"/>
          <w:b/>
          <w:bCs/>
          <w:spacing w:val="-4"/>
          <w:sz w:val="28"/>
          <w:szCs w:val="28"/>
        </w:rPr>
        <w:t>Thời gian:</w:t>
      </w:r>
      <w:r w:rsidRPr="002B2F03">
        <w:rPr>
          <w:rFonts w:asciiTheme="majorHAnsi" w:hAnsiTheme="majorHAnsi" w:cstheme="majorHAnsi"/>
          <w:spacing w:val="-4"/>
          <w:sz w:val="28"/>
          <w:szCs w:val="28"/>
        </w:rPr>
        <w:t xml:space="preserve"> </w:t>
      </w:r>
      <w:r w:rsidR="0045310A">
        <w:rPr>
          <w:rFonts w:asciiTheme="majorHAnsi" w:hAnsiTheme="majorHAnsi" w:cstheme="majorHAnsi"/>
          <w:spacing w:val="-4"/>
          <w:sz w:val="28"/>
          <w:szCs w:val="28"/>
          <w:lang w:val="en-US"/>
        </w:rPr>
        <w:t xml:space="preserve">Tháng 5/2020. </w:t>
      </w:r>
    </w:p>
    <w:p w:rsidR="001B5387" w:rsidRPr="001B5387" w:rsidRDefault="001B5387" w:rsidP="00C66479">
      <w:pPr>
        <w:pStyle w:val="BodyText"/>
        <w:spacing w:before="80"/>
        <w:ind w:right="23" w:firstLine="680"/>
        <w:rPr>
          <w:rFonts w:asciiTheme="majorHAnsi" w:hAnsiTheme="majorHAnsi" w:cstheme="majorHAnsi"/>
          <w:iCs/>
          <w:sz w:val="28"/>
          <w:szCs w:val="28"/>
          <w:lang w:val="en-US"/>
        </w:rPr>
      </w:pPr>
      <w:r w:rsidRPr="001B5387">
        <w:rPr>
          <w:rFonts w:asciiTheme="majorHAnsi" w:hAnsiTheme="majorHAnsi" w:cstheme="majorHAnsi"/>
          <w:iCs/>
          <w:sz w:val="28"/>
          <w:szCs w:val="28"/>
          <w:lang w:val="en-US"/>
        </w:rPr>
        <w:t>(</w:t>
      </w:r>
      <w:r w:rsidR="0045310A">
        <w:rPr>
          <w:rFonts w:asciiTheme="majorHAnsi" w:hAnsiTheme="majorHAnsi" w:cstheme="majorHAnsi"/>
          <w:iCs/>
          <w:sz w:val="28"/>
          <w:szCs w:val="28"/>
          <w:lang w:val="en-US"/>
        </w:rPr>
        <w:t>Tùy theo điều kiện cụ thể của tình hình dịch bệnh Co</w:t>
      </w:r>
      <w:r w:rsidR="002009A0">
        <w:rPr>
          <w:rFonts w:asciiTheme="majorHAnsi" w:hAnsiTheme="majorHAnsi" w:cstheme="majorHAnsi"/>
          <w:iCs/>
          <w:sz w:val="28"/>
          <w:szCs w:val="28"/>
          <w:lang w:val="en-US"/>
        </w:rPr>
        <w:t>vid - 19, Ban Bí thư Trung ương Đoàn sẽ quyết địn</w:t>
      </w:r>
      <w:r w:rsidR="00E00469">
        <w:rPr>
          <w:rFonts w:asciiTheme="majorHAnsi" w:hAnsiTheme="majorHAnsi" w:cstheme="majorHAnsi"/>
          <w:iCs/>
          <w:sz w:val="28"/>
          <w:szCs w:val="28"/>
          <w:lang w:val="en-US"/>
        </w:rPr>
        <w:t>h thời gian chính thức tổ chức Đ</w:t>
      </w:r>
      <w:r w:rsidR="002009A0">
        <w:rPr>
          <w:rFonts w:asciiTheme="majorHAnsi" w:hAnsiTheme="majorHAnsi" w:cstheme="majorHAnsi"/>
          <w:iCs/>
          <w:sz w:val="28"/>
          <w:szCs w:val="28"/>
          <w:lang w:val="en-US"/>
        </w:rPr>
        <w:t>ại hội</w:t>
      </w:r>
      <w:r w:rsidRPr="001B5387">
        <w:rPr>
          <w:rFonts w:asciiTheme="majorHAnsi" w:hAnsiTheme="majorHAnsi" w:cstheme="majorHAnsi"/>
          <w:iCs/>
          <w:sz w:val="28"/>
          <w:szCs w:val="28"/>
          <w:lang w:val="en-US"/>
        </w:rPr>
        <w:t>)</w:t>
      </w:r>
      <w:r w:rsidR="004F0DCF">
        <w:rPr>
          <w:rFonts w:asciiTheme="majorHAnsi" w:hAnsiTheme="majorHAnsi" w:cstheme="majorHAnsi"/>
          <w:iCs/>
          <w:sz w:val="28"/>
          <w:szCs w:val="28"/>
          <w:lang w:val="en-US"/>
        </w:rPr>
        <w:t>.</w:t>
      </w:r>
    </w:p>
    <w:p w:rsidR="00A406C8" w:rsidRPr="00880870" w:rsidRDefault="00A406C8" w:rsidP="00C66479">
      <w:pPr>
        <w:spacing w:before="80" w:after="0" w:line="240" w:lineRule="auto"/>
        <w:ind w:right="23" w:firstLine="680"/>
        <w:jc w:val="both"/>
        <w:rPr>
          <w:rFonts w:asciiTheme="majorHAnsi" w:hAnsiTheme="majorHAnsi" w:cstheme="majorHAnsi"/>
          <w:bCs/>
          <w:szCs w:val="28"/>
        </w:rPr>
      </w:pPr>
      <w:r w:rsidRPr="00880870">
        <w:rPr>
          <w:rFonts w:asciiTheme="majorHAnsi" w:hAnsiTheme="majorHAnsi" w:cstheme="majorHAnsi"/>
          <w:b/>
          <w:bCs/>
          <w:szCs w:val="28"/>
        </w:rPr>
        <w:t xml:space="preserve">2. Địa điểm: </w:t>
      </w:r>
      <w:r w:rsidR="00734978" w:rsidRPr="00880870">
        <w:rPr>
          <w:rFonts w:asciiTheme="majorHAnsi" w:hAnsiTheme="majorHAnsi" w:cstheme="majorHAnsi"/>
          <w:bCs/>
          <w:szCs w:val="28"/>
        </w:rPr>
        <w:t>tỉnh Nghệ An</w:t>
      </w:r>
      <w:r w:rsidR="006B4B61">
        <w:rPr>
          <w:rFonts w:asciiTheme="majorHAnsi" w:hAnsiTheme="majorHAnsi" w:cstheme="majorHAnsi"/>
          <w:bCs/>
          <w:szCs w:val="28"/>
        </w:rPr>
        <w:t>.</w:t>
      </w:r>
    </w:p>
    <w:p w:rsidR="00312DBA" w:rsidRDefault="00A406C8" w:rsidP="00C66479">
      <w:pPr>
        <w:pStyle w:val="BodyText"/>
        <w:spacing w:before="80"/>
        <w:ind w:right="23" w:firstLine="680"/>
        <w:rPr>
          <w:rFonts w:asciiTheme="majorHAnsi" w:hAnsiTheme="majorHAnsi" w:cstheme="majorHAnsi"/>
          <w:b/>
          <w:sz w:val="28"/>
          <w:szCs w:val="28"/>
          <w:lang w:val="en-US"/>
        </w:rPr>
      </w:pPr>
      <w:r w:rsidRPr="00880870">
        <w:rPr>
          <w:rFonts w:asciiTheme="majorHAnsi" w:hAnsiTheme="majorHAnsi" w:cstheme="majorHAnsi"/>
          <w:b/>
          <w:sz w:val="28"/>
          <w:szCs w:val="28"/>
        </w:rPr>
        <w:t>III. TIÊU CHUẨN, SỐ LƯỢNG</w:t>
      </w:r>
      <w:r w:rsidRPr="00880870">
        <w:rPr>
          <w:rFonts w:asciiTheme="majorHAnsi" w:hAnsiTheme="majorHAnsi" w:cstheme="majorHAnsi"/>
          <w:b/>
          <w:sz w:val="28"/>
          <w:szCs w:val="28"/>
          <w:lang w:val="en-US"/>
        </w:rPr>
        <w:t>, THÀNH PHẦN, CƠ CẤU</w:t>
      </w:r>
      <w:r w:rsidRPr="00880870">
        <w:rPr>
          <w:rFonts w:asciiTheme="majorHAnsi" w:hAnsiTheme="majorHAnsi" w:cstheme="majorHAnsi"/>
          <w:b/>
          <w:sz w:val="28"/>
          <w:szCs w:val="28"/>
        </w:rPr>
        <w:t xml:space="preserve"> ĐẠI BIỂU</w:t>
      </w:r>
    </w:p>
    <w:p w:rsidR="00A406C8" w:rsidRPr="00312DBA" w:rsidRDefault="00312DBA" w:rsidP="00C66479">
      <w:pPr>
        <w:pStyle w:val="BodyText"/>
        <w:spacing w:before="80"/>
        <w:ind w:right="23" w:firstLine="680"/>
        <w:rPr>
          <w:rFonts w:asciiTheme="majorHAnsi" w:hAnsiTheme="majorHAnsi" w:cstheme="majorHAnsi"/>
          <w:b/>
          <w:sz w:val="28"/>
          <w:szCs w:val="28"/>
        </w:rPr>
      </w:pPr>
      <w:r>
        <w:rPr>
          <w:rFonts w:asciiTheme="majorHAnsi" w:hAnsiTheme="majorHAnsi" w:cstheme="majorHAnsi"/>
          <w:b/>
          <w:sz w:val="28"/>
          <w:szCs w:val="28"/>
          <w:lang w:val="en-US"/>
        </w:rPr>
        <w:t xml:space="preserve">1. </w:t>
      </w:r>
      <w:r w:rsidR="00A406C8" w:rsidRPr="00312DBA">
        <w:rPr>
          <w:rFonts w:asciiTheme="majorHAnsi" w:hAnsiTheme="majorHAnsi" w:cstheme="majorHAnsi"/>
          <w:b/>
          <w:bCs/>
          <w:sz w:val="28"/>
          <w:szCs w:val="28"/>
        </w:rPr>
        <w:t>Tiêu chuẩn đại biểu</w:t>
      </w:r>
    </w:p>
    <w:p w:rsidR="00321FD2" w:rsidRPr="00321FD2" w:rsidRDefault="00312DBA" w:rsidP="00C66479">
      <w:pPr>
        <w:spacing w:before="80" w:after="0" w:line="240" w:lineRule="auto"/>
        <w:ind w:right="23" w:firstLine="680"/>
        <w:jc w:val="both"/>
        <w:rPr>
          <w:rFonts w:asciiTheme="majorHAnsi" w:hAnsiTheme="majorHAnsi" w:cstheme="majorHAnsi"/>
          <w:b/>
          <w:bCs/>
          <w:i/>
          <w:iCs/>
          <w:szCs w:val="28"/>
        </w:rPr>
      </w:pPr>
      <w:r>
        <w:rPr>
          <w:rFonts w:asciiTheme="majorHAnsi" w:hAnsiTheme="majorHAnsi" w:cstheme="majorHAnsi"/>
          <w:b/>
          <w:bCs/>
          <w:i/>
          <w:iCs/>
          <w:szCs w:val="28"/>
        </w:rPr>
        <w:t xml:space="preserve">1.1. </w:t>
      </w:r>
      <w:r w:rsidR="00321FD2" w:rsidRPr="00321FD2">
        <w:rPr>
          <w:rFonts w:asciiTheme="majorHAnsi" w:hAnsiTheme="majorHAnsi" w:cstheme="majorHAnsi"/>
          <w:b/>
          <w:bCs/>
          <w:i/>
          <w:iCs/>
          <w:szCs w:val="28"/>
        </w:rPr>
        <w:t>Tiêu chuẩ</w:t>
      </w:r>
      <w:r w:rsidR="00E00469">
        <w:rPr>
          <w:rFonts w:asciiTheme="majorHAnsi" w:hAnsiTheme="majorHAnsi" w:cstheme="majorHAnsi"/>
          <w:b/>
          <w:bCs/>
          <w:i/>
          <w:iCs/>
          <w:szCs w:val="28"/>
        </w:rPr>
        <w:t>n chung</w:t>
      </w:r>
    </w:p>
    <w:p w:rsidR="00E879E8" w:rsidRPr="002B2F03" w:rsidRDefault="00312DBA" w:rsidP="00C66479">
      <w:pPr>
        <w:spacing w:before="80" w:after="0" w:line="240" w:lineRule="auto"/>
        <w:ind w:right="23" w:firstLine="680"/>
        <w:jc w:val="both"/>
        <w:rPr>
          <w:rFonts w:asciiTheme="majorHAnsi" w:hAnsiTheme="majorHAnsi" w:cstheme="majorHAnsi"/>
          <w:i/>
          <w:spacing w:val="-2"/>
          <w:szCs w:val="28"/>
        </w:rPr>
      </w:pPr>
      <w:r>
        <w:rPr>
          <w:rFonts w:asciiTheme="majorHAnsi" w:hAnsiTheme="majorHAnsi" w:cstheme="majorHAnsi"/>
          <w:spacing w:val="-2"/>
          <w:szCs w:val="28"/>
        </w:rPr>
        <w:t xml:space="preserve">- </w:t>
      </w:r>
      <w:r w:rsidR="004F0DCF" w:rsidRPr="004F0DCF">
        <w:rPr>
          <w:rFonts w:asciiTheme="majorHAnsi" w:hAnsiTheme="majorHAnsi" w:cstheme="majorHAnsi"/>
          <w:spacing w:val="-2"/>
          <w:szCs w:val="28"/>
        </w:rPr>
        <w:t xml:space="preserve">Đại biểu có tuổi đời không quá 35 tuổi, trong đó, đại biểu từ 30 - 35 tuổi không quá 15% </w:t>
      </w:r>
      <w:r w:rsidR="004F0DCF" w:rsidRPr="002B2F03">
        <w:rPr>
          <w:rFonts w:asciiTheme="majorHAnsi" w:hAnsiTheme="majorHAnsi" w:cstheme="majorHAnsi"/>
          <w:i/>
          <w:spacing w:val="-2"/>
          <w:szCs w:val="28"/>
        </w:rPr>
        <w:t>(Trường hợp đặc biệt do Ban Bí thư Trung ương Đoàn quyết định).</w:t>
      </w:r>
    </w:p>
    <w:p w:rsidR="00183D0C" w:rsidRDefault="00312DBA" w:rsidP="00183D0C">
      <w:pPr>
        <w:spacing w:before="80" w:after="0" w:line="240" w:lineRule="auto"/>
        <w:ind w:right="23" w:firstLine="680"/>
        <w:jc w:val="both"/>
        <w:rPr>
          <w:rFonts w:asciiTheme="majorHAnsi" w:hAnsiTheme="majorHAnsi" w:cstheme="majorHAnsi"/>
          <w:spacing w:val="-2"/>
          <w:szCs w:val="28"/>
        </w:rPr>
      </w:pPr>
      <w:r>
        <w:rPr>
          <w:rFonts w:asciiTheme="majorHAnsi" w:hAnsiTheme="majorHAnsi" w:cstheme="majorHAnsi"/>
          <w:szCs w:val="28"/>
        </w:rPr>
        <w:t xml:space="preserve">- </w:t>
      </w:r>
      <w:r w:rsidR="004F0DCF" w:rsidRPr="004F0DCF">
        <w:rPr>
          <w:rFonts w:asciiTheme="majorHAnsi" w:hAnsiTheme="majorHAnsi" w:cstheme="majorHAnsi"/>
          <w:szCs w:val="28"/>
        </w:rPr>
        <w:t>Chấp hành tốt các chủ trương, đường lối của Đảng, chính sách và pháp luật của Nhà nướ</w:t>
      </w:r>
      <w:r w:rsidR="004F0DCF">
        <w:rPr>
          <w:rFonts w:asciiTheme="majorHAnsi" w:hAnsiTheme="majorHAnsi" w:cstheme="majorHAnsi"/>
          <w:szCs w:val="28"/>
        </w:rPr>
        <w:t xml:space="preserve">c. </w:t>
      </w:r>
    </w:p>
    <w:p w:rsidR="004F0DCF" w:rsidRPr="00183D0C" w:rsidRDefault="00312DBA" w:rsidP="00183D0C">
      <w:pPr>
        <w:spacing w:before="80" w:after="0" w:line="240" w:lineRule="auto"/>
        <w:ind w:right="23" w:firstLine="680"/>
        <w:jc w:val="both"/>
        <w:rPr>
          <w:rFonts w:asciiTheme="majorHAnsi" w:hAnsiTheme="majorHAnsi" w:cstheme="majorHAnsi"/>
          <w:spacing w:val="-2"/>
          <w:szCs w:val="28"/>
        </w:rPr>
      </w:pPr>
      <w:r>
        <w:rPr>
          <w:rFonts w:asciiTheme="majorHAnsi" w:hAnsiTheme="majorHAnsi" w:cstheme="majorHAnsi"/>
          <w:szCs w:val="28"/>
        </w:rPr>
        <w:lastRenderedPageBreak/>
        <w:t xml:space="preserve">- </w:t>
      </w:r>
      <w:r w:rsidR="002009A0">
        <w:rPr>
          <w:rFonts w:asciiTheme="majorHAnsi" w:hAnsiTheme="majorHAnsi" w:cstheme="majorHAnsi"/>
          <w:szCs w:val="28"/>
        </w:rPr>
        <w:t xml:space="preserve">Có </w:t>
      </w:r>
      <w:r w:rsidR="004F0DCF" w:rsidRPr="004F0DCF">
        <w:rPr>
          <w:rFonts w:asciiTheme="majorHAnsi" w:hAnsiTheme="majorHAnsi" w:cstheme="majorHAnsi"/>
          <w:szCs w:val="28"/>
        </w:rPr>
        <w:t>đạo đức tố</w:t>
      </w:r>
      <w:r w:rsidR="004F0DCF">
        <w:rPr>
          <w:rFonts w:asciiTheme="majorHAnsi" w:hAnsiTheme="majorHAnsi" w:cstheme="majorHAnsi"/>
          <w:szCs w:val="28"/>
        </w:rPr>
        <w:t xml:space="preserve">t; </w:t>
      </w:r>
      <w:r w:rsidR="004F0DCF" w:rsidRPr="00880870">
        <w:rPr>
          <w:rFonts w:asciiTheme="majorHAnsi" w:hAnsiTheme="majorHAnsi" w:cstheme="majorHAnsi"/>
          <w:szCs w:val="28"/>
        </w:rPr>
        <w:t>tích cực tham gia các hoạt động Đoàn, Hội, Đội</w:t>
      </w:r>
      <w:r w:rsidR="004F0DCF">
        <w:rPr>
          <w:rFonts w:asciiTheme="majorHAnsi" w:hAnsiTheme="majorHAnsi" w:cstheme="majorHAnsi"/>
          <w:szCs w:val="28"/>
        </w:rPr>
        <w:t>;</w:t>
      </w:r>
      <w:r w:rsidR="004F0DCF" w:rsidRPr="004F0DCF">
        <w:rPr>
          <w:rFonts w:asciiTheme="majorHAnsi" w:hAnsiTheme="majorHAnsi" w:cstheme="majorHAnsi"/>
          <w:szCs w:val="28"/>
        </w:rPr>
        <w:t xml:space="preserve"> có uy tín và ảnh hưởng tốt trong đo</w:t>
      </w:r>
      <w:r w:rsidR="002009A0">
        <w:rPr>
          <w:rFonts w:asciiTheme="majorHAnsi" w:hAnsiTheme="majorHAnsi" w:cstheme="majorHAnsi"/>
          <w:szCs w:val="28"/>
        </w:rPr>
        <w:t>àn viên, thanh thiếu nhi</w:t>
      </w:r>
      <w:r w:rsidR="00E00469">
        <w:rPr>
          <w:rFonts w:asciiTheme="majorHAnsi" w:hAnsiTheme="majorHAnsi" w:cstheme="majorHAnsi"/>
          <w:szCs w:val="28"/>
        </w:rPr>
        <w:t xml:space="preserve"> và N</w:t>
      </w:r>
      <w:r w:rsidR="004F0DCF">
        <w:rPr>
          <w:rFonts w:asciiTheme="majorHAnsi" w:hAnsiTheme="majorHAnsi" w:cstheme="majorHAnsi"/>
          <w:szCs w:val="28"/>
        </w:rPr>
        <w:t xml:space="preserve">hân dân. </w:t>
      </w:r>
    </w:p>
    <w:p w:rsidR="004F0DCF" w:rsidRDefault="00312DBA" w:rsidP="00C66479">
      <w:pPr>
        <w:spacing w:before="80" w:after="0" w:line="240" w:lineRule="auto"/>
        <w:ind w:right="23" w:firstLine="680"/>
        <w:jc w:val="both"/>
        <w:rPr>
          <w:rFonts w:asciiTheme="majorHAnsi" w:hAnsiTheme="majorHAnsi" w:cstheme="majorHAnsi"/>
          <w:szCs w:val="28"/>
        </w:rPr>
      </w:pPr>
      <w:r>
        <w:rPr>
          <w:rFonts w:asciiTheme="majorHAnsi" w:hAnsiTheme="majorHAnsi" w:cstheme="majorHAnsi"/>
          <w:szCs w:val="28"/>
        </w:rPr>
        <w:t xml:space="preserve">- </w:t>
      </w:r>
      <w:r w:rsidR="004F0DCF" w:rsidRPr="004F0DCF">
        <w:rPr>
          <w:rFonts w:asciiTheme="majorHAnsi" w:hAnsiTheme="majorHAnsi" w:cstheme="majorHAnsi"/>
          <w:szCs w:val="28"/>
        </w:rPr>
        <w:t>Có thành tích xuất sắc trong lao động, công tác; trong thực hiện nhiệm vụ chuyên môn, nhiệm vụ chính trị được giao; là tấm gương điển hình trong học tập và làm theo lời Bác của địa phương, đơn vị</w:t>
      </w:r>
      <w:r w:rsidR="005065DA">
        <w:rPr>
          <w:rFonts w:asciiTheme="majorHAnsi" w:hAnsiTheme="majorHAnsi" w:cstheme="majorHAnsi"/>
          <w:szCs w:val="28"/>
        </w:rPr>
        <w:t xml:space="preserve"> giai đoạn 2018 - 2020. </w:t>
      </w:r>
    </w:p>
    <w:p w:rsidR="005065DA" w:rsidRDefault="00312DBA" w:rsidP="00C66479">
      <w:pPr>
        <w:spacing w:before="80" w:after="0" w:line="240" w:lineRule="auto"/>
        <w:ind w:right="23" w:firstLine="680"/>
        <w:jc w:val="both"/>
        <w:rPr>
          <w:rFonts w:asciiTheme="majorHAnsi" w:hAnsiTheme="majorHAnsi" w:cstheme="majorHAnsi"/>
          <w:szCs w:val="28"/>
        </w:rPr>
      </w:pPr>
      <w:r w:rsidRPr="00EB6D31">
        <w:rPr>
          <w:rFonts w:asciiTheme="majorHAnsi" w:hAnsiTheme="majorHAnsi" w:cstheme="majorHAnsi"/>
          <w:szCs w:val="28"/>
        </w:rPr>
        <w:t xml:space="preserve">- </w:t>
      </w:r>
      <w:r w:rsidR="00E913FE" w:rsidRPr="00EB6D31">
        <w:rPr>
          <w:rFonts w:asciiTheme="majorHAnsi" w:hAnsiTheme="majorHAnsi" w:cstheme="majorHAnsi"/>
          <w:szCs w:val="28"/>
        </w:rPr>
        <w:t>C</w:t>
      </w:r>
      <w:r w:rsidR="00D32D97">
        <w:rPr>
          <w:rFonts w:asciiTheme="majorHAnsi" w:hAnsiTheme="majorHAnsi" w:cstheme="majorHAnsi"/>
          <w:szCs w:val="28"/>
        </w:rPr>
        <w:t xml:space="preserve">ó </w:t>
      </w:r>
      <w:r w:rsidR="00E913FE" w:rsidRPr="00EB6D31">
        <w:rPr>
          <w:rFonts w:asciiTheme="majorHAnsi" w:hAnsiTheme="majorHAnsi" w:cstheme="majorHAnsi"/>
          <w:szCs w:val="28"/>
        </w:rPr>
        <w:t xml:space="preserve">sáng kiến, </w:t>
      </w:r>
      <w:r w:rsidR="00D32D97">
        <w:rPr>
          <w:rFonts w:asciiTheme="majorHAnsi" w:hAnsiTheme="majorHAnsi" w:cstheme="majorHAnsi"/>
          <w:szCs w:val="28"/>
        </w:rPr>
        <w:t xml:space="preserve">công trình, </w:t>
      </w:r>
      <w:r w:rsidR="00E913FE" w:rsidRPr="00EB6D31">
        <w:rPr>
          <w:rFonts w:asciiTheme="majorHAnsi" w:hAnsiTheme="majorHAnsi" w:cstheme="majorHAnsi"/>
          <w:szCs w:val="28"/>
        </w:rPr>
        <w:t>việc làm thiết thự</w:t>
      </w:r>
      <w:r w:rsidR="005065DA">
        <w:rPr>
          <w:rFonts w:asciiTheme="majorHAnsi" w:hAnsiTheme="majorHAnsi" w:cstheme="majorHAnsi"/>
          <w:szCs w:val="28"/>
        </w:rPr>
        <w:t xml:space="preserve">c, được các cấp bộ Đoàn, Hội, Đội ghi nhận, biểu dương trong giai đoạn 2018 - 2020. </w:t>
      </w:r>
    </w:p>
    <w:p w:rsidR="002A0127" w:rsidRDefault="00312DBA" w:rsidP="00C66479">
      <w:pPr>
        <w:spacing w:before="80" w:after="0" w:line="240" w:lineRule="auto"/>
        <w:ind w:right="23" w:firstLine="680"/>
        <w:jc w:val="both"/>
        <w:rPr>
          <w:rFonts w:asciiTheme="majorHAnsi" w:hAnsiTheme="majorHAnsi" w:cstheme="majorHAnsi"/>
          <w:szCs w:val="28"/>
        </w:rPr>
      </w:pPr>
      <w:r>
        <w:rPr>
          <w:rFonts w:asciiTheme="majorHAnsi" w:hAnsiTheme="majorHAnsi" w:cstheme="majorHAnsi"/>
          <w:szCs w:val="28"/>
        </w:rPr>
        <w:t xml:space="preserve">- </w:t>
      </w:r>
      <w:r w:rsidR="00321FD2" w:rsidRPr="00880870">
        <w:rPr>
          <w:rFonts w:asciiTheme="majorHAnsi" w:hAnsiTheme="majorHAnsi" w:cstheme="majorHAnsi"/>
          <w:szCs w:val="28"/>
        </w:rPr>
        <w:t xml:space="preserve">Đã được công nhận danh hiệu </w:t>
      </w:r>
      <w:r w:rsidR="00321FD2" w:rsidRPr="00880870">
        <w:rPr>
          <w:rFonts w:asciiTheme="majorHAnsi" w:hAnsiTheme="majorHAnsi" w:cstheme="majorHAnsi"/>
          <w:i/>
          <w:szCs w:val="28"/>
        </w:rPr>
        <w:t>“Thanh niên tiên tiến làm theo lời Bác”</w:t>
      </w:r>
      <w:r w:rsidR="00321FD2" w:rsidRPr="00880870">
        <w:rPr>
          <w:rFonts w:asciiTheme="majorHAnsi" w:hAnsiTheme="majorHAnsi" w:cstheme="majorHAnsi"/>
          <w:szCs w:val="28"/>
        </w:rPr>
        <w:t xml:space="preserve"> ở cấp tỉnh giai đoạn 2018 - 2020 (</w:t>
      </w:r>
      <w:r w:rsidR="00321FD2" w:rsidRPr="00880870">
        <w:rPr>
          <w:rFonts w:asciiTheme="majorHAnsi" w:hAnsiTheme="majorHAnsi" w:cstheme="majorHAnsi"/>
          <w:i/>
          <w:szCs w:val="28"/>
        </w:rPr>
        <w:t>tính từ</w:t>
      </w:r>
      <w:r w:rsidR="005065DA">
        <w:rPr>
          <w:rFonts w:asciiTheme="majorHAnsi" w:hAnsiTheme="majorHAnsi" w:cstheme="majorHAnsi"/>
          <w:i/>
          <w:szCs w:val="28"/>
        </w:rPr>
        <w:t xml:space="preserve"> sau </w:t>
      </w:r>
      <w:r w:rsidR="00321FD2" w:rsidRPr="00880870">
        <w:rPr>
          <w:rFonts w:asciiTheme="majorHAnsi" w:hAnsiTheme="majorHAnsi" w:cstheme="majorHAnsi"/>
          <w:i/>
          <w:szCs w:val="28"/>
        </w:rPr>
        <w:t>Đại hội Thanh niên tiên tiến làm theo lời Bác toàn quốc lần thứ</w:t>
      </w:r>
      <w:r w:rsidR="005065DA">
        <w:rPr>
          <w:rFonts w:asciiTheme="majorHAnsi" w:hAnsiTheme="majorHAnsi" w:cstheme="majorHAnsi"/>
          <w:i/>
          <w:szCs w:val="28"/>
        </w:rPr>
        <w:t xml:space="preserve"> V, được tổ chức tại Thành phố Hồ Chí Minh từ ngày 18 - 19/5/2</w:t>
      </w:r>
      <w:r w:rsidR="00601748">
        <w:rPr>
          <w:rFonts w:asciiTheme="majorHAnsi" w:hAnsiTheme="majorHAnsi" w:cstheme="majorHAnsi"/>
          <w:i/>
          <w:szCs w:val="28"/>
        </w:rPr>
        <w:t>0</w:t>
      </w:r>
      <w:r w:rsidR="005065DA">
        <w:rPr>
          <w:rFonts w:asciiTheme="majorHAnsi" w:hAnsiTheme="majorHAnsi" w:cstheme="majorHAnsi"/>
          <w:i/>
          <w:szCs w:val="28"/>
        </w:rPr>
        <w:t>18</w:t>
      </w:r>
      <w:r w:rsidR="00321FD2" w:rsidRPr="00880870">
        <w:rPr>
          <w:rFonts w:asciiTheme="majorHAnsi" w:hAnsiTheme="majorHAnsi" w:cstheme="majorHAnsi"/>
          <w:szCs w:val="28"/>
        </w:rPr>
        <w:t>).</w:t>
      </w:r>
      <w:r w:rsidR="005065DA">
        <w:rPr>
          <w:rFonts w:asciiTheme="majorHAnsi" w:hAnsiTheme="majorHAnsi" w:cstheme="majorHAnsi"/>
          <w:szCs w:val="28"/>
        </w:rPr>
        <w:t xml:space="preserve"> </w:t>
      </w:r>
    </w:p>
    <w:p w:rsidR="002A0127" w:rsidRDefault="002A0127" w:rsidP="002A0127">
      <w:pPr>
        <w:spacing w:before="80" w:after="0" w:line="240" w:lineRule="auto"/>
        <w:ind w:right="23" w:firstLine="680"/>
        <w:jc w:val="both"/>
        <w:rPr>
          <w:rFonts w:asciiTheme="majorHAnsi" w:hAnsiTheme="majorHAnsi" w:cstheme="majorHAnsi"/>
          <w:szCs w:val="28"/>
        </w:rPr>
      </w:pPr>
      <w:r w:rsidRPr="002A0127">
        <w:rPr>
          <w:rFonts w:asciiTheme="majorHAnsi" w:hAnsiTheme="majorHAnsi" w:cstheme="majorHAnsi"/>
          <w:b/>
          <w:i/>
          <w:szCs w:val="28"/>
        </w:rPr>
        <w:t>Lưu ý:</w:t>
      </w:r>
      <w:r>
        <w:rPr>
          <w:rFonts w:asciiTheme="majorHAnsi" w:hAnsiTheme="majorHAnsi" w:cstheme="majorHAnsi"/>
          <w:szCs w:val="28"/>
        </w:rPr>
        <w:t xml:space="preserve"> Năm 2020, do ảnh hưởng của dịch bệnh </w:t>
      </w:r>
      <w:r w:rsidRPr="002A0127">
        <w:rPr>
          <w:rFonts w:asciiTheme="majorHAnsi" w:hAnsiTheme="majorHAnsi" w:cstheme="majorHAnsi"/>
          <w:szCs w:val="28"/>
        </w:rPr>
        <w:t xml:space="preserve">Covid </w:t>
      </w:r>
      <w:r>
        <w:rPr>
          <w:rFonts w:asciiTheme="majorHAnsi" w:hAnsiTheme="majorHAnsi" w:cstheme="majorHAnsi"/>
          <w:szCs w:val="28"/>
        </w:rPr>
        <w:t>-</w:t>
      </w:r>
      <w:r w:rsidRPr="002A0127">
        <w:rPr>
          <w:rFonts w:asciiTheme="majorHAnsi" w:hAnsiTheme="majorHAnsi" w:cstheme="majorHAnsi"/>
          <w:szCs w:val="28"/>
        </w:rPr>
        <w:t xml:space="preserve"> 19</w:t>
      </w:r>
      <w:r>
        <w:rPr>
          <w:rFonts w:asciiTheme="majorHAnsi" w:hAnsiTheme="majorHAnsi" w:cstheme="majorHAnsi"/>
          <w:szCs w:val="28"/>
        </w:rPr>
        <w:t xml:space="preserve">, nhiều </w:t>
      </w:r>
      <w:r w:rsidR="00560D37">
        <w:rPr>
          <w:rFonts w:asciiTheme="majorHAnsi" w:hAnsiTheme="majorHAnsi" w:cstheme="majorHAnsi"/>
          <w:szCs w:val="28"/>
        </w:rPr>
        <w:t xml:space="preserve">đơn </w:t>
      </w:r>
      <w:r>
        <w:rPr>
          <w:rFonts w:asciiTheme="majorHAnsi" w:hAnsiTheme="majorHAnsi" w:cstheme="majorHAnsi"/>
          <w:szCs w:val="28"/>
        </w:rPr>
        <w:t>vị chưa tổ chức được Đại hộ</w:t>
      </w:r>
      <w:r w:rsidR="00E00469">
        <w:rPr>
          <w:rFonts w:asciiTheme="majorHAnsi" w:hAnsiTheme="majorHAnsi" w:cstheme="majorHAnsi"/>
          <w:szCs w:val="28"/>
        </w:rPr>
        <w:t>i T</w:t>
      </w:r>
      <w:r>
        <w:rPr>
          <w:rFonts w:asciiTheme="majorHAnsi" w:hAnsiTheme="majorHAnsi" w:cstheme="majorHAnsi"/>
          <w:szCs w:val="28"/>
        </w:rPr>
        <w:t>hanh niên tiên tiến làm theo lời Bác cấp tỉ</w:t>
      </w:r>
      <w:r w:rsidR="00560D37">
        <w:rPr>
          <w:rFonts w:asciiTheme="majorHAnsi" w:hAnsiTheme="majorHAnsi" w:cstheme="majorHAnsi"/>
          <w:szCs w:val="28"/>
        </w:rPr>
        <w:t xml:space="preserve">nh, </w:t>
      </w:r>
      <w:r>
        <w:rPr>
          <w:rFonts w:asciiTheme="majorHAnsi" w:hAnsiTheme="majorHAnsi" w:cstheme="majorHAnsi"/>
          <w:szCs w:val="28"/>
        </w:rPr>
        <w:t>khi gửi công văn và hồ sơ đại biểu về Ban Bí thư Trung ương Đoàn, phải có quyết định củ</w:t>
      </w:r>
      <w:r w:rsidR="001277F3">
        <w:rPr>
          <w:rFonts w:asciiTheme="majorHAnsi" w:hAnsiTheme="majorHAnsi" w:cstheme="majorHAnsi"/>
          <w:szCs w:val="28"/>
        </w:rPr>
        <w:t>a Ban T</w:t>
      </w:r>
      <w:r>
        <w:rPr>
          <w:rFonts w:asciiTheme="majorHAnsi" w:hAnsiTheme="majorHAnsi" w:cstheme="majorHAnsi"/>
          <w:szCs w:val="28"/>
        </w:rPr>
        <w:t xml:space="preserve">hường vụ đoàn cấp tỉnh công nhận là đại biểu thanh niên tiên tiến làm theo lời Bác cấp tỉnh. </w:t>
      </w:r>
    </w:p>
    <w:p w:rsidR="00E913FE" w:rsidRPr="00E913FE" w:rsidRDefault="00312DBA" w:rsidP="00C66479">
      <w:pPr>
        <w:spacing w:before="80" w:after="0" w:line="240" w:lineRule="auto"/>
        <w:ind w:left="680" w:right="23"/>
        <w:jc w:val="both"/>
        <w:rPr>
          <w:rFonts w:asciiTheme="majorHAnsi" w:hAnsiTheme="majorHAnsi" w:cstheme="majorHAnsi"/>
          <w:b/>
          <w:bCs/>
          <w:i/>
          <w:iCs/>
          <w:szCs w:val="28"/>
        </w:rPr>
      </w:pPr>
      <w:r>
        <w:rPr>
          <w:rFonts w:asciiTheme="majorHAnsi" w:hAnsiTheme="majorHAnsi" w:cstheme="majorHAnsi"/>
          <w:b/>
          <w:bCs/>
          <w:i/>
          <w:iCs/>
          <w:szCs w:val="28"/>
        </w:rPr>
        <w:t xml:space="preserve">1.2. </w:t>
      </w:r>
      <w:r w:rsidR="00321FD2" w:rsidRPr="00E913FE">
        <w:rPr>
          <w:rFonts w:asciiTheme="majorHAnsi" w:hAnsiTheme="majorHAnsi" w:cstheme="majorHAnsi"/>
          <w:b/>
          <w:bCs/>
          <w:i/>
          <w:iCs/>
          <w:szCs w:val="28"/>
        </w:rPr>
        <w:t xml:space="preserve">Tiêu </w:t>
      </w:r>
      <w:r w:rsidR="00894DE9" w:rsidRPr="00E913FE">
        <w:rPr>
          <w:rFonts w:asciiTheme="majorHAnsi" w:hAnsiTheme="majorHAnsi" w:cstheme="majorHAnsi"/>
          <w:b/>
          <w:bCs/>
          <w:i/>
          <w:iCs/>
          <w:szCs w:val="28"/>
        </w:rPr>
        <w:t>chuẩn cụ thể</w:t>
      </w:r>
      <w:r w:rsidR="00E913FE" w:rsidRPr="00E913FE">
        <w:rPr>
          <w:rFonts w:asciiTheme="majorHAnsi" w:hAnsiTheme="majorHAnsi" w:cstheme="majorHAnsi"/>
          <w:b/>
          <w:bCs/>
          <w:i/>
          <w:iCs/>
          <w:szCs w:val="28"/>
        </w:rPr>
        <w:t xml:space="preserve"> </w:t>
      </w:r>
      <w:r w:rsidR="00E913FE" w:rsidRPr="00E913FE">
        <w:rPr>
          <w:rFonts w:asciiTheme="majorHAnsi" w:hAnsiTheme="majorHAnsi" w:cstheme="majorHAnsi"/>
          <w:b/>
          <w:i/>
          <w:szCs w:val="28"/>
        </w:rPr>
        <w:t>cho các đối tượng</w:t>
      </w:r>
    </w:p>
    <w:p w:rsidR="00E913FE" w:rsidRPr="00E913FE" w:rsidRDefault="00312DBA" w:rsidP="00C66479">
      <w:pPr>
        <w:spacing w:before="80" w:after="0" w:line="240" w:lineRule="auto"/>
        <w:ind w:right="23" w:firstLine="680"/>
        <w:jc w:val="both"/>
        <w:rPr>
          <w:rFonts w:asciiTheme="majorHAnsi" w:hAnsiTheme="majorHAnsi" w:cstheme="majorHAnsi"/>
          <w:szCs w:val="28"/>
        </w:rPr>
      </w:pPr>
      <w:r w:rsidRPr="00312DBA">
        <w:rPr>
          <w:rFonts w:asciiTheme="majorHAnsi" w:hAnsiTheme="majorHAnsi" w:cstheme="majorHAnsi"/>
          <w:b/>
          <w:i/>
          <w:szCs w:val="28"/>
        </w:rPr>
        <w:t xml:space="preserve">- </w:t>
      </w:r>
      <w:r w:rsidR="00E913FE" w:rsidRPr="00312DBA">
        <w:rPr>
          <w:rFonts w:asciiTheme="majorHAnsi" w:hAnsiTheme="majorHAnsi" w:cstheme="majorHAnsi"/>
          <w:b/>
          <w:i/>
          <w:szCs w:val="28"/>
        </w:rPr>
        <w:t>Đại biể</w:t>
      </w:r>
      <w:r w:rsidRPr="00312DBA">
        <w:rPr>
          <w:rFonts w:asciiTheme="majorHAnsi" w:hAnsiTheme="majorHAnsi" w:cstheme="majorHAnsi"/>
          <w:b/>
          <w:i/>
          <w:szCs w:val="28"/>
        </w:rPr>
        <w:t xml:space="preserve">u thanh niên </w:t>
      </w:r>
      <w:r w:rsidR="00E913FE" w:rsidRPr="00312DBA">
        <w:rPr>
          <w:rFonts w:asciiTheme="majorHAnsi" w:hAnsiTheme="majorHAnsi" w:cstheme="majorHAnsi"/>
          <w:b/>
          <w:i/>
          <w:szCs w:val="28"/>
        </w:rPr>
        <w:t>là cán bộ Đoàn, Hội, Đội:</w:t>
      </w:r>
      <w:r w:rsidR="00E913FE" w:rsidRPr="00E913FE">
        <w:rPr>
          <w:rFonts w:asciiTheme="majorHAnsi" w:hAnsiTheme="majorHAnsi" w:cstheme="majorHAnsi"/>
          <w:szCs w:val="28"/>
        </w:rPr>
        <w:t xml:space="preserve"> Có đóng góp tích cự</w:t>
      </w:r>
      <w:r w:rsidR="00560D37">
        <w:rPr>
          <w:rFonts w:asciiTheme="majorHAnsi" w:hAnsiTheme="majorHAnsi" w:cstheme="majorHAnsi"/>
          <w:szCs w:val="28"/>
        </w:rPr>
        <w:t xml:space="preserve">c, có </w:t>
      </w:r>
      <w:r w:rsidR="00E913FE" w:rsidRPr="00E913FE">
        <w:rPr>
          <w:rFonts w:asciiTheme="majorHAnsi" w:hAnsiTheme="majorHAnsi" w:cstheme="majorHAnsi"/>
          <w:szCs w:val="28"/>
        </w:rPr>
        <w:t>sáng kiến, ý tưởng được triển khai, áp dụng hiệu quả, thiết thực đối với công tác Đoàn, Hội, Đội; đạt các giải thưởng của Đoàn, Hội, Đội từ cấp tỉnh trở lên (giai đoạn từ</w:t>
      </w:r>
      <w:r w:rsidR="00E913FE">
        <w:rPr>
          <w:rFonts w:asciiTheme="majorHAnsi" w:hAnsiTheme="majorHAnsi" w:cstheme="majorHAnsi"/>
          <w:szCs w:val="28"/>
        </w:rPr>
        <w:t xml:space="preserve"> 2018 </w:t>
      </w:r>
      <w:r w:rsidR="00E913FE" w:rsidRPr="00E913FE">
        <w:rPr>
          <w:rFonts w:asciiTheme="majorHAnsi" w:hAnsiTheme="majorHAnsi" w:cstheme="majorHAnsi"/>
          <w:szCs w:val="28"/>
        </w:rPr>
        <w:t>-</w:t>
      </w:r>
      <w:r w:rsidR="00E913FE">
        <w:rPr>
          <w:rFonts w:asciiTheme="majorHAnsi" w:hAnsiTheme="majorHAnsi" w:cstheme="majorHAnsi"/>
          <w:szCs w:val="28"/>
        </w:rPr>
        <w:t xml:space="preserve"> 2020</w:t>
      </w:r>
      <w:r w:rsidR="00E913FE" w:rsidRPr="00E913FE">
        <w:rPr>
          <w:rFonts w:asciiTheme="majorHAnsi" w:hAnsiTheme="majorHAnsi" w:cstheme="majorHAnsi"/>
          <w:szCs w:val="28"/>
        </w:rPr>
        <w:t xml:space="preserve">). </w:t>
      </w:r>
    </w:p>
    <w:p w:rsidR="00E913FE" w:rsidRPr="00E913FE" w:rsidRDefault="00312DBA" w:rsidP="00560D37">
      <w:pPr>
        <w:spacing w:before="80" w:after="0" w:line="240" w:lineRule="auto"/>
        <w:ind w:right="23" w:firstLine="680"/>
        <w:jc w:val="both"/>
        <w:rPr>
          <w:rFonts w:asciiTheme="majorHAnsi" w:hAnsiTheme="majorHAnsi" w:cstheme="majorHAnsi"/>
          <w:szCs w:val="28"/>
        </w:rPr>
      </w:pPr>
      <w:r w:rsidRPr="00312DBA">
        <w:rPr>
          <w:rFonts w:asciiTheme="majorHAnsi" w:hAnsiTheme="majorHAnsi" w:cstheme="majorHAnsi"/>
          <w:b/>
          <w:i/>
          <w:szCs w:val="28"/>
        </w:rPr>
        <w:t xml:space="preserve">- </w:t>
      </w:r>
      <w:r w:rsidR="00E913FE" w:rsidRPr="00312DBA">
        <w:rPr>
          <w:rFonts w:asciiTheme="majorHAnsi" w:hAnsiTheme="majorHAnsi" w:cstheme="majorHAnsi"/>
          <w:b/>
          <w:i/>
          <w:szCs w:val="28"/>
        </w:rPr>
        <w:t xml:space="preserve">Đại biểu </w:t>
      </w:r>
      <w:r w:rsidRPr="00312DBA">
        <w:rPr>
          <w:rFonts w:asciiTheme="majorHAnsi" w:hAnsiTheme="majorHAnsi" w:cstheme="majorHAnsi"/>
          <w:b/>
          <w:i/>
          <w:szCs w:val="28"/>
        </w:rPr>
        <w:t xml:space="preserve">thanh niên </w:t>
      </w:r>
      <w:r w:rsidR="00E913FE" w:rsidRPr="00312DBA">
        <w:rPr>
          <w:rFonts w:asciiTheme="majorHAnsi" w:hAnsiTheme="majorHAnsi" w:cstheme="majorHAnsi"/>
          <w:b/>
          <w:i/>
          <w:szCs w:val="28"/>
        </w:rPr>
        <w:t>nông thôn, đô thị:</w:t>
      </w:r>
      <w:r w:rsidR="00E913FE" w:rsidRPr="00E913FE">
        <w:rPr>
          <w:rFonts w:asciiTheme="majorHAnsi" w:hAnsiTheme="majorHAnsi" w:cstheme="majorHAnsi"/>
          <w:szCs w:val="28"/>
        </w:rPr>
        <w:t xml:space="preserve"> </w:t>
      </w:r>
      <w:r w:rsidR="00560D37">
        <w:rPr>
          <w:rFonts w:asciiTheme="majorHAnsi" w:hAnsiTheme="majorHAnsi" w:cstheme="majorHAnsi"/>
          <w:szCs w:val="28"/>
        </w:rPr>
        <w:t xml:space="preserve">Có nhiều sáng kiến, giải pháp, ứng dụng khoa học công nghệ tiên tiến, hiện đại trong quá trình lao động, sản xuất, góp phần tăng năng suất lao động, hạ giá thành sản phẩm, </w:t>
      </w:r>
      <w:r w:rsidR="00E913FE" w:rsidRPr="00E913FE">
        <w:rPr>
          <w:rFonts w:asciiTheme="majorHAnsi" w:hAnsiTheme="majorHAnsi" w:cstheme="majorHAnsi"/>
          <w:szCs w:val="28"/>
        </w:rPr>
        <w:t>mang lại lợi nhuận cao, tạo việc làm thường xuyên cho nhiều lao động, là tấ</w:t>
      </w:r>
      <w:r w:rsidR="002B2F03">
        <w:rPr>
          <w:rFonts w:asciiTheme="majorHAnsi" w:hAnsiTheme="majorHAnsi" w:cstheme="majorHAnsi"/>
          <w:szCs w:val="28"/>
        </w:rPr>
        <w:t xml:space="preserve">m gương </w:t>
      </w:r>
      <w:r w:rsidR="00E913FE" w:rsidRPr="00E913FE">
        <w:rPr>
          <w:rFonts w:asciiTheme="majorHAnsi" w:hAnsiTheme="majorHAnsi" w:cstheme="majorHAnsi"/>
          <w:szCs w:val="28"/>
        </w:rPr>
        <w:t>về lập thân, lập nghiệp, khởi nghiệp; hoặc có thành tích tiêu biểu trong tham gia xây dựng nông thôn mới, đô thị văn minh.</w:t>
      </w:r>
    </w:p>
    <w:p w:rsidR="00981A55" w:rsidRPr="00EB6D31" w:rsidRDefault="00EB6D31" w:rsidP="00981A55">
      <w:pPr>
        <w:spacing w:before="80" w:after="0" w:line="240" w:lineRule="auto"/>
        <w:ind w:right="23" w:firstLine="680"/>
        <w:jc w:val="both"/>
        <w:rPr>
          <w:rFonts w:asciiTheme="majorHAnsi" w:hAnsiTheme="majorHAnsi" w:cstheme="majorHAnsi"/>
          <w:szCs w:val="28"/>
        </w:rPr>
      </w:pPr>
      <w:r w:rsidRPr="00312DBA">
        <w:rPr>
          <w:rFonts w:asciiTheme="majorHAnsi" w:hAnsiTheme="majorHAnsi" w:cstheme="majorHAnsi"/>
          <w:b/>
          <w:i/>
          <w:szCs w:val="28"/>
        </w:rPr>
        <w:t>- Đại biểu thanh niên công chức, viên chức:</w:t>
      </w:r>
      <w:r w:rsidRPr="00312DBA">
        <w:rPr>
          <w:rFonts w:asciiTheme="majorHAnsi" w:hAnsiTheme="majorHAnsi" w:cstheme="majorHAnsi"/>
          <w:b/>
          <w:szCs w:val="28"/>
        </w:rPr>
        <w:t xml:space="preserve"> </w:t>
      </w:r>
      <w:r w:rsidRPr="00E913FE">
        <w:rPr>
          <w:rFonts w:asciiTheme="majorHAnsi" w:hAnsiTheme="majorHAnsi" w:cstheme="majorHAnsi"/>
          <w:szCs w:val="28"/>
        </w:rPr>
        <w:t>Có thành tích xuất sắc trong công tác, có sáng kiến cải tiến, cải cách trong công việc mang lại hiệu quả</w:t>
      </w:r>
      <w:r w:rsidR="00D81FF9">
        <w:rPr>
          <w:rFonts w:asciiTheme="majorHAnsi" w:hAnsiTheme="majorHAnsi" w:cstheme="majorHAnsi"/>
          <w:szCs w:val="28"/>
        </w:rPr>
        <w:t xml:space="preserve"> cao; là tấm gương tiêu biểu trong thực thi công vụ tại địa phương, cơ quan, đơn vị.</w:t>
      </w:r>
    </w:p>
    <w:p w:rsidR="00EB6D31" w:rsidRDefault="00312DBA" w:rsidP="00C66479">
      <w:pPr>
        <w:spacing w:before="80" w:after="0" w:line="240" w:lineRule="auto"/>
        <w:ind w:right="23" w:firstLine="680"/>
        <w:jc w:val="both"/>
        <w:rPr>
          <w:rFonts w:asciiTheme="majorHAnsi" w:hAnsiTheme="majorHAnsi" w:cstheme="majorHAnsi"/>
          <w:szCs w:val="28"/>
        </w:rPr>
      </w:pPr>
      <w:r w:rsidRPr="00312DBA">
        <w:rPr>
          <w:rFonts w:asciiTheme="majorHAnsi" w:hAnsiTheme="majorHAnsi" w:cstheme="majorHAnsi"/>
          <w:b/>
          <w:i/>
          <w:szCs w:val="28"/>
        </w:rPr>
        <w:t xml:space="preserve">- </w:t>
      </w:r>
      <w:r w:rsidR="00E913FE" w:rsidRPr="00312DBA">
        <w:rPr>
          <w:rFonts w:asciiTheme="majorHAnsi" w:hAnsiTheme="majorHAnsi" w:cstheme="majorHAnsi"/>
          <w:b/>
          <w:i/>
          <w:szCs w:val="28"/>
        </w:rPr>
        <w:t xml:space="preserve">Đại biểu </w:t>
      </w:r>
      <w:r w:rsidRPr="00312DBA">
        <w:rPr>
          <w:rFonts w:asciiTheme="majorHAnsi" w:hAnsiTheme="majorHAnsi" w:cstheme="majorHAnsi"/>
          <w:b/>
          <w:i/>
          <w:szCs w:val="28"/>
        </w:rPr>
        <w:t>thanh niên</w:t>
      </w:r>
      <w:r w:rsidR="00E913FE" w:rsidRPr="00312DBA">
        <w:rPr>
          <w:rFonts w:asciiTheme="majorHAnsi" w:hAnsiTheme="majorHAnsi" w:cstheme="majorHAnsi"/>
          <w:b/>
          <w:i/>
          <w:szCs w:val="28"/>
        </w:rPr>
        <w:t xml:space="preserve"> công nhân:</w:t>
      </w:r>
      <w:r w:rsidR="00E913FE" w:rsidRPr="00E913FE">
        <w:rPr>
          <w:rFonts w:asciiTheme="majorHAnsi" w:hAnsiTheme="majorHAnsi" w:cstheme="majorHAnsi"/>
          <w:szCs w:val="28"/>
        </w:rPr>
        <w:t xml:space="preserve"> Có công trình, sáng kiế</w:t>
      </w:r>
      <w:r w:rsidR="002B2F03">
        <w:rPr>
          <w:rFonts w:asciiTheme="majorHAnsi" w:hAnsiTheme="majorHAnsi" w:cstheme="majorHAnsi"/>
          <w:szCs w:val="28"/>
        </w:rPr>
        <w:t xml:space="preserve">n </w:t>
      </w:r>
      <w:r w:rsidR="00E913FE" w:rsidRPr="00E913FE">
        <w:rPr>
          <w:rFonts w:asciiTheme="majorHAnsi" w:hAnsiTheme="majorHAnsi" w:cstheme="majorHAnsi"/>
          <w:szCs w:val="28"/>
        </w:rPr>
        <w:t>đã được áp dụng trong thực tế sản xuất và đời sống mang lại hiệu quả, năng suất cao góp phần vào sự phát triển của doanh nghiệp và xã hội. Đạt giải thưởng trong cuộc thi sáng tạo hoặc hội thi tay nghề cấp tỉnh, cấp tập đoàn, tổ</w:t>
      </w:r>
      <w:r>
        <w:rPr>
          <w:rFonts w:asciiTheme="majorHAnsi" w:hAnsiTheme="majorHAnsi" w:cstheme="majorHAnsi"/>
          <w:szCs w:val="28"/>
        </w:rPr>
        <w:t xml:space="preserve">ng công ty </w:t>
      </w:r>
      <w:r w:rsidR="00E913FE" w:rsidRPr="00E913FE">
        <w:rPr>
          <w:rFonts w:asciiTheme="majorHAnsi" w:hAnsiTheme="majorHAnsi" w:cstheme="majorHAnsi"/>
          <w:szCs w:val="28"/>
        </w:rPr>
        <w:t>trở lên (giai đoạn từ</w:t>
      </w:r>
      <w:r>
        <w:rPr>
          <w:rFonts w:asciiTheme="majorHAnsi" w:hAnsiTheme="majorHAnsi" w:cstheme="majorHAnsi"/>
          <w:szCs w:val="28"/>
        </w:rPr>
        <w:t xml:space="preserve"> 2018 - 2020</w:t>
      </w:r>
      <w:r w:rsidR="00E913FE" w:rsidRPr="00E913FE">
        <w:rPr>
          <w:rFonts w:asciiTheme="majorHAnsi" w:hAnsiTheme="majorHAnsi" w:cstheme="majorHAnsi"/>
          <w:szCs w:val="28"/>
        </w:rPr>
        <w:t xml:space="preserve">). </w:t>
      </w:r>
    </w:p>
    <w:p w:rsidR="00E913FE" w:rsidRPr="00312DBA" w:rsidRDefault="00312DBA" w:rsidP="00C66479">
      <w:pPr>
        <w:spacing w:before="80" w:after="0" w:line="240" w:lineRule="auto"/>
        <w:ind w:right="23" w:firstLine="680"/>
        <w:jc w:val="both"/>
        <w:rPr>
          <w:rFonts w:asciiTheme="majorHAnsi" w:hAnsiTheme="majorHAnsi" w:cstheme="majorHAnsi"/>
          <w:b/>
          <w:i/>
          <w:szCs w:val="28"/>
        </w:rPr>
      </w:pPr>
      <w:r w:rsidRPr="00312DBA">
        <w:rPr>
          <w:rFonts w:asciiTheme="majorHAnsi" w:hAnsiTheme="majorHAnsi" w:cstheme="majorHAnsi"/>
          <w:b/>
          <w:i/>
          <w:szCs w:val="28"/>
        </w:rPr>
        <w:t xml:space="preserve">- </w:t>
      </w:r>
      <w:r w:rsidR="00E913FE" w:rsidRPr="00312DBA">
        <w:rPr>
          <w:rFonts w:asciiTheme="majorHAnsi" w:hAnsiTheme="majorHAnsi" w:cstheme="majorHAnsi"/>
          <w:b/>
          <w:i/>
          <w:szCs w:val="28"/>
        </w:rPr>
        <w:t>Đại biể</w:t>
      </w:r>
      <w:r w:rsidR="00C2206B">
        <w:rPr>
          <w:rFonts w:asciiTheme="majorHAnsi" w:hAnsiTheme="majorHAnsi" w:cstheme="majorHAnsi"/>
          <w:b/>
          <w:i/>
          <w:szCs w:val="28"/>
        </w:rPr>
        <w:t xml:space="preserve">u thanh niên là </w:t>
      </w:r>
      <w:r w:rsidR="00E913FE" w:rsidRPr="00312DBA">
        <w:rPr>
          <w:rFonts w:asciiTheme="majorHAnsi" w:hAnsiTheme="majorHAnsi" w:cstheme="majorHAnsi"/>
          <w:b/>
          <w:i/>
          <w:szCs w:val="28"/>
        </w:rPr>
        <w:t xml:space="preserve">học sinh, sinh viên: </w:t>
      </w:r>
    </w:p>
    <w:p w:rsidR="00D81FF9" w:rsidRDefault="00E913FE" w:rsidP="00D81FF9">
      <w:pPr>
        <w:spacing w:before="80" w:after="0" w:line="240" w:lineRule="auto"/>
        <w:ind w:right="23" w:firstLine="680"/>
        <w:jc w:val="both"/>
        <w:rPr>
          <w:rFonts w:asciiTheme="majorHAnsi" w:hAnsiTheme="majorHAnsi" w:cstheme="majorHAnsi"/>
          <w:spacing w:val="-2"/>
          <w:szCs w:val="28"/>
        </w:rPr>
      </w:pPr>
      <w:r w:rsidRPr="00312DBA">
        <w:rPr>
          <w:rFonts w:asciiTheme="majorHAnsi" w:hAnsiTheme="majorHAnsi" w:cstheme="majorHAnsi"/>
          <w:i/>
          <w:spacing w:val="-2"/>
          <w:szCs w:val="28"/>
        </w:rPr>
        <w:tab/>
        <w:t>+ Đối với sinh viên:</w:t>
      </w:r>
      <w:r w:rsidRPr="00312DBA">
        <w:rPr>
          <w:rFonts w:asciiTheme="majorHAnsi" w:hAnsiTheme="majorHAnsi" w:cstheme="majorHAnsi"/>
          <w:spacing w:val="-2"/>
          <w:szCs w:val="28"/>
        </w:rPr>
        <w:t xml:space="preserve"> Trong giai đoạ</w:t>
      </w:r>
      <w:r w:rsidR="00312DBA" w:rsidRPr="00312DBA">
        <w:rPr>
          <w:rFonts w:asciiTheme="majorHAnsi" w:hAnsiTheme="majorHAnsi" w:cstheme="majorHAnsi"/>
          <w:spacing w:val="-2"/>
          <w:szCs w:val="28"/>
        </w:rPr>
        <w:t xml:space="preserve">n 2018 </w:t>
      </w:r>
      <w:r w:rsidRPr="00312DBA">
        <w:rPr>
          <w:rFonts w:asciiTheme="majorHAnsi" w:hAnsiTheme="majorHAnsi" w:cstheme="majorHAnsi"/>
          <w:spacing w:val="-2"/>
          <w:szCs w:val="28"/>
        </w:rPr>
        <w:t>-</w:t>
      </w:r>
      <w:r w:rsidR="00312DBA" w:rsidRPr="00312DBA">
        <w:rPr>
          <w:rFonts w:asciiTheme="majorHAnsi" w:hAnsiTheme="majorHAnsi" w:cstheme="majorHAnsi"/>
          <w:spacing w:val="-2"/>
          <w:szCs w:val="28"/>
        </w:rPr>
        <w:t xml:space="preserve"> </w:t>
      </w:r>
      <w:r w:rsidRPr="00312DBA">
        <w:rPr>
          <w:rFonts w:asciiTheme="majorHAnsi" w:hAnsiTheme="majorHAnsi" w:cstheme="majorHAnsi"/>
          <w:spacing w:val="-2"/>
          <w:szCs w:val="28"/>
        </w:rPr>
        <w:t>20</w:t>
      </w:r>
      <w:r w:rsidR="00312DBA" w:rsidRPr="00312DBA">
        <w:rPr>
          <w:rFonts w:asciiTheme="majorHAnsi" w:hAnsiTheme="majorHAnsi" w:cstheme="majorHAnsi"/>
          <w:spacing w:val="-2"/>
          <w:szCs w:val="28"/>
        </w:rPr>
        <w:t>20</w:t>
      </w:r>
      <w:r w:rsidRPr="00312DBA">
        <w:rPr>
          <w:rFonts w:asciiTheme="majorHAnsi" w:hAnsiTheme="majorHAnsi" w:cstheme="majorHAnsi"/>
          <w:spacing w:val="-2"/>
          <w:szCs w:val="28"/>
        </w:rPr>
        <w:t xml:space="preserve"> đạt danh hiệu </w:t>
      </w:r>
      <w:r w:rsidRPr="00312DBA">
        <w:rPr>
          <w:rFonts w:asciiTheme="majorHAnsi" w:hAnsiTheme="majorHAnsi" w:cstheme="majorHAnsi"/>
          <w:i/>
          <w:spacing w:val="-2"/>
          <w:szCs w:val="28"/>
        </w:rPr>
        <w:t>“Sinh viên 5 tốt”</w:t>
      </w:r>
      <w:r w:rsidRPr="00312DBA">
        <w:rPr>
          <w:rFonts w:asciiTheme="majorHAnsi" w:hAnsiTheme="majorHAnsi" w:cstheme="majorHAnsi"/>
          <w:spacing w:val="-2"/>
          <w:szCs w:val="28"/>
        </w:rPr>
        <w:t xml:space="preserve"> cấp tỉnh trở</w:t>
      </w:r>
      <w:r w:rsidR="00560D37">
        <w:rPr>
          <w:rFonts w:asciiTheme="majorHAnsi" w:hAnsiTheme="majorHAnsi" w:cstheme="majorHAnsi"/>
          <w:spacing w:val="-2"/>
          <w:szCs w:val="28"/>
        </w:rPr>
        <w:t xml:space="preserve"> lên; </w:t>
      </w:r>
      <w:r w:rsidRPr="00312DBA">
        <w:rPr>
          <w:rFonts w:asciiTheme="majorHAnsi" w:hAnsiTheme="majorHAnsi" w:cstheme="majorHAnsi"/>
          <w:spacing w:val="-2"/>
          <w:szCs w:val="28"/>
        </w:rPr>
        <w:t>đạt giả</w:t>
      </w:r>
      <w:r w:rsidR="002B2F03">
        <w:rPr>
          <w:rFonts w:asciiTheme="majorHAnsi" w:hAnsiTheme="majorHAnsi" w:cstheme="majorHAnsi"/>
          <w:spacing w:val="-2"/>
          <w:szCs w:val="28"/>
        </w:rPr>
        <w:t xml:space="preserve">i </w:t>
      </w:r>
      <w:r w:rsidRPr="00312DBA">
        <w:rPr>
          <w:rFonts w:asciiTheme="majorHAnsi" w:hAnsiTheme="majorHAnsi" w:cstheme="majorHAnsi"/>
          <w:spacing w:val="-2"/>
          <w:szCs w:val="28"/>
        </w:rPr>
        <w:t>trong các kỳ thi học thuật cấp tỉnh trở lên hoặc có đề tài nghiên cứu khoa học xuất sắc được nhà trường ghi nhậ</w:t>
      </w:r>
      <w:r w:rsidR="00A316ED">
        <w:rPr>
          <w:rFonts w:asciiTheme="majorHAnsi" w:hAnsiTheme="majorHAnsi" w:cstheme="majorHAnsi"/>
          <w:spacing w:val="-2"/>
          <w:szCs w:val="28"/>
        </w:rPr>
        <w:t xml:space="preserve">n. </w:t>
      </w:r>
      <w:r w:rsidR="00560D37">
        <w:rPr>
          <w:rFonts w:asciiTheme="majorHAnsi" w:hAnsiTheme="majorHAnsi" w:cstheme="majorHAnsi"/>
          <w:spacing w:val="-2"/>
          <w:szCs w:val="28"/>
        </w:rPr>
        <w:t xml:space="preserve">Kết quả học tập, năm học 2018 - 2019 và học kỳ </w:t>
      </w:r>
      <w:r w:rsidR="00A316ED">
        <w:rPr>
          <w:rFonts w:asciiTheme="majorHAnsi" w:hAnsiTheme="majorHAnsi" w:cstheme="majorHAnsi"/>
          <w:spacing w:val="-2"/>
          <w:szCs w:val="28"/>
        </w:rPr>
        <w:t>1</w:t>
      </w:r>
      <w:r w:rsidR="00560D37">
        <w:rPr>
          <w:rFonts w:asciiTheme="majorHAnsi" w:hAnsiTheme="majorHAnsi" w:cstheme="majorHAnsi"/>
          <w:spacing w:val="-2"/>
          <w:szCs w:val="28"/>
        </w:rPr>
        <w:t xml:space="preserve"> năm </w:t>
      </w:r>
      <w:r w:rsidR="00183D0C">
        <w:rPr>
          <w:rFonts w:asciiTheme="majorHAnsi" w:hAnsiTheme="majorHAnsi" w:cstheme="majorHAnsi"/>
          <w:spacing w:val="-2"/>
          <w:szCs w:val="28"/>
        </w:rPr>
        <w:t xml:space="preserve">học </w:t>
      </w:r>
      <w:r w:rsidR="00560D37">
        <w:rPr>
          <w:rFonts w:asciiTheme="majorHAnsi" w:hAnsiTheme="majorHAnsi" w:cstheme="majorHAnsi"/>
          <w:spacing w:val="-2"/>
          <w:szCs w:val="28"/>
        </w:rPr>
        <w:t xml:space="preserve">2019 - 2020 </w:t>
      </w:r>
      <w:r w:rsidRPr="00312DBA">
        <w:rPr>
          <w:rFonts w:asciiTheme="majorHAnsi" w:hAnsiTheme="majorHAnsi" w:cstheme="majorHAnsi"/>
          <w:spacing w:val="-2"/>
          <w:szCs w:val="28"/>
        </w:rPr>
        <w:t xml:space="preserve">đạt loại giỏi trở lên. </w:t>
      </w:r>
    </w:p>
    <w:p w:rsidR="00A316ED" w:rsidRDefault="00E913FE" w:rsidP="00D81FF9">
      <w:pPr>
        <w:spacing w:before="80" w:after="0" w:line="240" w:lineRule="auto"/>
        <w:ind w:right="23" w:firstLine="680"/>
        <w:jc w:val="both"/>
        <w:rPr>
          <w:rFonts w:asciiTheme="majorHAnsi" w:hAnsiTheme="majorHAnsi" w:cstheme="majorHAnsi"/>
          <w:spacing w:val="-2"/>
          <w:szCs w:val="28"/>
        </w:rPr>
      </w:pPr>
      <w:r w:rsidRPr="00312DBA">
        <w:rPr>
          <w:rFonts w:asciiTheme="majorHAnsi" w:hAnsiTheme="majorHAnsi" w:cstheme="majorHAnsi"/>
          <w:i/>
          <w:szCs w:val="28"/>
        </w:rPr>
        <w:t>+ Đối với học sinh:</w:t>
      </w:r>
      <w:r w:rsidRPr="00E913FE">
        <w:rPr>
          <w:rFonts w:asciiTheme="majorHAnsi" w:hAnsiTheme="majorHAnsi" w:cstheme="majorHAnsi"/>
          <w:szCs w:val="28"/>
        </w:rPr>
        <w:t xml:space="preserve"> </w:t>
      </w:r>
      <w:r w:rsidR="00312DBA">
        <w:rPr>
          <w:rFonts w:asciiTheme="majorHAnsi" w:hAnsiTheme="majorHAnsi" w:cstheme="majorHAnsi"/>
          <w:szCs w:val="28"/>
        </w:rPr>
        <w:t>Từ năm 2018 đến nay đã</w:t>
      </w:r>
      <w:r w:rsidRPr="00E913FE">
        <w:rPr>
          <w:rFonts w:asciiTheme="majorHAnsi" w:hAnsiTheme="majorHAnsi" w:cstheme="majorHAnsi"/>
          <w:szCs w:val="28"/>
        </w:rPr>
        <w:t xml:space="preserve"> đạt danh hiệu “Học sinh 3 rèn luyện” hoặc “Học sinh 3 tốt” cấp tỉnh trở lên; đạt giả</w:t>
      </w:r>
      <w:r w:rsidR="002B2F03">
        <w:rPr>
          <w:rFonts w:asciiTheme="majorHAnsi" w:hAnsiTheme="majorHAnsi" w:cstheme="majorHAnsi"/>
          <w:szCs w:val="28"/>
        </w:rPr>
        <w:t xml:space="preserve">i </w:t>
      </w:r>
      <w:r w:rsidRPr="00E913FE">
        <w:rPr>
          <w:rFonts w:asciiTheme="majorHAnsi" w:hAnsiTheme="majorHAnsi" w:cstheme="majorHAnsi"/>
          <w:szCs w:val="28"/>
        </w:rPr>
        <w:t xml:space="preserve">trong các kỳ thi học sinh </w:t>
      </w:r>
      <w:r w:rsidRPr="00E913FE">
        <w:rPr>
          <w:rFonts w:asciiTheme="majorHAnsi" w:hAnsiTheme="majorHAnsi" w:cstheme="majorHAnsi"/>
          <w:szCs w:val="28"/>
        </w:rPr>
        <w:lastRenderedPageBreak/>
        <w:t xml:space="preserve">giỏi, các cuộc thi học thuật, sáng tạo, khoa học kỹ thuật cấp tỉnh, quốc gia, quốc tế. </w:t>
      </w:r>
      <w:r w:rsidR="00A316ED" w:rsidRPr="00A316ED">
        <w:rPr>
          <w:rFonts w:asciiTheme="majorHAnsi" w:hAnsiTheme="majorHAnsi" w:cstheme="majorHAnsi"/>
          <w:spacing w:val="-2"/>
          <w:szCs w:val="28"/>
        </w:rPr>
        <w:t xml:space="preserve">Kết quả học tập, năm học 2018 - 2019 và học kỳ 1 năm </w:t>
      </w:r>
      <w:r w:rsidR="00183D0C">
        <w:rPr>
          <w:rFonts w:asciiTheme="majorHAnsi" w:hAnsiTheme="majorHAnsi" w:cstheme="majorHAnsi"/>
          <w:spacing w:val="-2"/>
          <w:szCs w:val="28"/>
        </w:rPr>
        <w:t xml:space="preserve">học </w:t>
      </w:r>
      <w:r w:rsidR="00A316ED" w:rsidRPr="00A316ED">
        <w:rPr>
          <w:rFonts w:asciiTheme="majorHAnsi" w:hAnsiTheme="majorHAnsi" w:cstheme="majorHAnsi"/>
          <w:spacing w:val="-2"/>
          <w:szCs w:val="28"/>
        </w:rPr>
        <w:t xml:space="preserve">2019 - 2020 đạt loại giỏi trở lên. </w:t>
      </w:r>
    </w:p>
    <w:p w:rsidR="00E913FE" w:rsidRPr="00312DBA" w:rsidRDefault="00312DBA" w:rsidP="00C66479">
      <w:pPr>
        <w:spacing w:before="80" w:after="0" w:line="240" w:lineRule="auto"/>
        <w:ind w:right="23" w:firstLine="680"/>
        <w:jc w:val="both"/>
        <w:rPr>
          <w:rFonts w:asciiTheme="majorHAnsi" w:hAnsiTheme="majorHAnsi" w:cstheme="majorHAnsi"/>
          <w:spacing w:val="-2"/>
          <w:szCs w:val="28"/>
        </w:rPr>
      </w:pPr>
      <w:r w:rsidRPr="00312DBA">
        <w:rPr>
          <w:rFonts w:asciiTheme="majorHAnsi" w:hAnsiTheme="majorHAnsi" w:cstheme="majorHAnsi"/>
          <w:b/>
          <w:i/>
          <w:szCs w:val="28"/>
        </w:rPr>
        <w:t xml:space="preserve">- </w:t>
      </w:r>
      <w:r w:rsidR="00E913FE" w:rsidRPr="00312DBA">
        <w:rPr>
          <w:rFonts w:asciiTheme="majorHAnsi" w:hAnsiTheme="majorHAnsi" w:cstheme="majorHAnsi"/>
          <w:b/>
          <w:i/>
          <w:szCs w:val="28"/>
        </w:rPr>
        <w:t>Đại biể</w:t>
      </w:r>
      <w:r w:rsidR="00C2206B">
        <w:rPr>
          <w:rFonts w:asciiTheme="majorHAnsi" w:hAnsiTheme="majorHAnsi" w:cstheme="majorHAnsi"/>
          <w:b/>
          <w:i/>
          <w:szCs w:val="28"/>
        </w:rPr>
        <w:t>u thanh niên</w:t>
      </w:r>
      <w:r w:rsidR="00E913FE" w:rsidRPr="00312DBA">
        <w:rPr>
          <w:rFonts w:asciiTheme="majorHAnsi" w:hAnsiTheme="majorHAnsi" w:cstheme="majorHAnsi"/>
          <w:b/>
          <w:i/>
          <w:szCs w:val="28"/>
        </w:rPr>
        <w:t xml:space="preserve"> là nhà khoa học, trí thức trẻ:</w:t>
      </w:r>
      <w:r w:rsidR="00E913FE" w:rsidRPr="00E913FE">
        <w:rPr>
          <w:rFonts w:asciiTheme="majorHAnsi" w:hAnsiTheme="majorHAnsi" w:cstheme="majorHAnsi"/>
          <w:szCs w:val="28"/>
        </w:rPr>
        <w:t xml:space="preserve"> Trong giai đoạn 201</w:t>
      </w:r>
      <w:r>
        <w:rPr>
          <w:rFonts w:asciiTheme="majorHAnsi" w:hAnsiTheme="majorHAnsi" w:cstheme="majorHAnsi"/>
          <w:szCs w:val="28"/>
        </w:rPr>
        <w:t xml:space="preserve">8 - </w:t>
      </w:r>
      <w:r w:rsidR="00E913FE" w:rsidRPr="00E913FE">
        <w:rPr>
          <w:rFonts w:asciiTheme="majorHAnsi" w:hAnsiTheme="majorHAnsi" w:cstheme="majorHAnsi"/>
          <w:szCs w:val="28"/>
        </w:rPr>
        <w:t>20</w:t>
      </w:r>
      <w:r>
        <w:rPr>
          <w:rFonts w:asciiTheme="majorHAnsi" w:hAnsiTheme="majorHAnsi" w:cstheme="majorHAnsi"/>
          <w:szCs w:val="28"/>
        </w:rPr>
        <w:t>20</w:t>
      </w:r>
      <w:r w:rsidR="00E913FE" w:rsidRPr="00E913FE">
        <w:rPr>
          <w:rFonts w:asciiTheme="majorHAnsi" w:hAnsiTheme="majorHAnsi" w:cstheme="majorHAnsi"/>
          <w:szCs w:val="28"/>
        </w:rPr>
        <w:t xml:space="preserve"> có các công trình nghiên cứ</w:t>
      </w:r>
      <w:r w:rsidR="002B2F03">
        <w:rPr>
          <w:rFonts w:asciiTheme="majorHAnsi" w:hAnsiTheme="majorHAnsi" w:cstheme="majorHAnsi"/>
          <w:szCs w:val="28"/>
        </w:rPr>
        <w:t xml:space="preserve">u, </w:t>
      </w:r>
      <w:r w:rsidR="00E913FE" w:rsidRPr="00E913FE">
        <w:rPr>
          <w:rFonts w:asciiTheme="majorHAnsi" w:hAnsiTheme="majorHAnsi" w:cstheme="majorHAnsi"/>
          <w:szCs w:val="28"/>
        </w:rPr>
        <w:t>phát minh, sáng chế từ cấp tỉnh trở</w:t>
      </w:r>
      <w:r w:rsidR="00E00469">
        <w:rPr>
          <w:rFonts w:asciiTheme="majorHAnsi" w:hAnsiTheme="majorHAnsi" w:cstheme="majorHAnsi"/>
          <w:szCs w:val="28"/>
        </w:rPr>
        <w:t xml:space="preserve"> lên</w:t>
      </w:r>
      <w:r w:rsidR="00E913FE" w:rsidRPr="00E913FE">
        <w:rPr>
          <w:rFonts w:asciiTheme="majorHAnsi" w:hAnsiTheme="majorHAnsi" w:cstheme="majorHAnsi"/>
          <w:szCs w:val="28"/>
        </w:rPr>
        <w:t xml:space="preserve"> hoặc có các công trình nghiên cứu, phát minh, sáng chế, giải pháp kỹ thuật được ứng dụng rộng rãi trong thực tế</w:t>
      </w:r>
      <w:r w:rsidR="001277F3">
        <w:rPr>
          <w:rFonts w:asciiTheme="majorHAnsi" w:hAnsiTheme="majorHAnsi" w:cstheme="majorHAnsi"/>
          <w:szCs w:val="28"/>
        </w:rPr>
        <w:t>,</w:t>
      </w:r>
      <w:r w:rsidR="00E913FE" w:rsidRPr="00E913FE">
        <w:rPr>
          <w:rFonts w:asciiTheme="majorHAnsi" w:hAnsiTheme="majorHAnsi" w:cstheme="majorHAnsi"/>
          <w:szCs w:val="28"/>
        </w:rPr>
        <w:t xml:space="preserve"> mang lại hiệu quả kinh tế - xã hội cao</w:t>
      </w:r>
      <w:r w:rsidR="00E00469">
        <w:rPr>
          <w:rFonts w:asciiTheme="majorHAnsi" w:hAnsiTheme="majorHAnsi" w:cstheme="majorHAnsi"/>
          <w:szCs w:val="28"/>
        </w:rPr>
        <w:t>,</w:t>
      </w:r>
      <w:r w:rsidR="00E913FE" w:rsidRPr="00E913FE">
        <w:rPr>
          <w:rFonts w:asciiTheme="majorHAnsi" w:hAnsiTheme="majorHAnsi" w:cstheme="majorHAnsi"/>
          <w:szCs w:val="28"/>
        </w:rPr>
        <w:t xml:space="preserve"> được cấp tỉnh, </w:t>
      </w:r>
      <w:r w:rsidR="00E00469">
        <w:rPr>
          <w:rFonts w:asciiTheme="majorHAnsi" w:hAnsiTheme="majorHAnsi" w:cstheme="majorHAnsi"/>
          <w:szCs w:val="28"/>
        </w:rPr>
        <w:t>trở lên</w:t>
      </w:r>
      <w:r w:rsidR="00E913FE" w:rsidRPr="00E913FE">
        <w:rPr>
          <w:rFonts w:asciiTheme="majorHAnsi" w:hAnsiTheme="majorHAnsi" w:cstheme="majorHAnsi"/>
          <w:szCs w:val="28"/>
        </w:rPr>
        <w:t xml:space="preserve"> hoặc các tổ chức quốc tế ghi nhận.</w:t>
      </w:r>
    </w:p>
    <w:p w:rsidR="00E913FE" w:rsidRPr="00312DBA" w:rsidRDefault="00E913FE" w:rsidP="00C66479">
      <w:pPr>
        <w:spacing w:before="80" w:after="0" w:line="240" w:lineRule="auto"/>
        <w:ind w:right="23" w:firstLine="680"/>
        <w:jc w:val="both"/>
        <w:rPr>
          <w:rFonts w:asciiTheme="majorHAnsi" w:hAnsiTheme="majorHAnsi" w:cstheme="majorHAnsi"/>
          <w:b/>
          <w:i/>
          <w:szCs w:val="28"/>
        </w:rPr>
      </w:pPr>
      <w:r w:rsidRPr="00312DBA">
        <w:rPr>
          <w:rFonts w:asciiTheme="majorHAnsi" w:hAnsiTheme="majorHAnsi" w:cstheme="majorHAnsi"/>
          <w:b/>
          <w:i/>
          <w:szCs w:val="28"/>
        </w:rPr>
        <w:t>- Đại biể</w:t>
      </w:r>
      <w:r w:rsidR="00C2206B">
        <w:rPr>
          <w:rFonts w:asciiTheme="majorHAnsi" w:hAnsiTheme="majorHAnsi" w:cstheme="majorHAnsi"/>
          <w:b/>
          <w:i/>
          <w:szCs w:val="28"/>
        </w:rPr>
        <w:t>u thanh niên</w:t>
      </w:r>
      <w:r w:rsidRPr="00312DBA">
        <w:rPr>
          <w:rFonts w:asciiTheme="majorHAnsi" w:hAnsiTheme="majorHAnsi" w:cstheme="majorHAnsi"/>
          <w:b/>
          <w:i/>
          <w:szCs w:val="28"/>
        </w:rPr>
        <w:t xml:space="preserve"> là văn nghệ sĩ trẻ, vận động viên trẻ: </w:t>
      </w:r>
    </w:p>
    <w:p w:rsidR="00C2206B" w:rsidRPr="00C2206B" w:rsidRDefault="00C2206B" w:rsidP="00C66479">
      <w:pPr>
        <w:spacing w:before="80" w:after="0" w:line="240" w:lineRule="auto"/>
        <w:ind w:right="23" w:firstLine="680"/>
        <w:jc w:val="both"/>
        <w:rPr>
          <w:rFonts w:asciiTheme="majorHAnsi" w:hAnsiTheme="majorHAnsi" w:cstheme="majorHAnsi"/>
          <w:szCs w:val="28"/>
        </w:rPr>
      </w:pPr>
      <w:r w:rsidRPr="00312DBA">
        <w:rPr>
          <w:rFonts w:asciiTheme="majorHAnsi" w:hAnsiTheme="majorHAnsi" w:cstheme="majorHAnsi"/>
          <w:i/>
          <w:szCs w:val="28"/>
        </w:rPr>
        <w:t xml:space="preserve">+ </w:t>
      </w:r>
      <w:r w:rsidR="000F1F8F">
        <w:rPr>
          <w:rFonts w:asciiTheme="majorHAnsi" w:hAnsiTheme="majorHAnsi" w:cstheme="majorHAnsi"/>
          <w:i/>
          <w:szCs w:val="28"/>
        </w:rPr>
        <w:t>Văn n</w:t>
      </w:r>
      <w:r w:rsidRPr="00312DBA">
        <w:rPr>
          <w:rFonts w:asciiTheme="majorHAnsi" w:hAnsiTheme="majorHAnsi" w:cstheme="majorHAnsi"/>
          <w:i/>
          <w:szCs w:val="28"/>
        </w:rPr>
        <w:t>ghệ sĩ trẻ:</w:t>
      </w:r>
      <w:r w:rsidRPr="00E913FE">
        <w:rPr>
          <w:rFonts w:asciiTheme="majorHAnsi" w:hAnsiTheme="majorHAnsi" w:cstheme="majorHAnsi"/>
          <w:szCs w:val="28"/>
        </w:rPr>
        <w:t xml:space="preserve"> </w:t>
      </w:r>
      <w:r w:rsidR="00A316ED">
        <w:rPr>
          <w:rFonts w:asciiTheme="majorHAnsi" w:hAnsiTheme="majorHAnsi" w:cstheme="majorHAnsi"/>
          <w:szCs w:val="28"/>
        </w:rPr>
        <w:t>C</w:t>
      </w:r>
      <w:r w:rsidRPr="00E913FE">
        <w:rPr>
          <w:rFonts w:asciiTheme="majorHAnsi" w:hAnsiTheme="majorHAnsi" w:cstheme="majorHAnsi"/>
          <w:szCs w:val="28"/>
        </w:rPr>
        <w:t>ó nhiều sáng tạo, thành tích xuất sắc trong hoạt động văn hoá, văn nghệ</w:t>
      </w:r>
      <w:r w:rsidR="00081A64">
        <w:rPr>
          <w:rFonts w:asciiTheme="majorHAnsi" w:hAnsiTheme="majorHAnsi" w:cstheme="majorHAnsi"/>
          <w:szCs w:val="28"/>
        </w:rPr>
        <w:t xml:space="preserve">; </w:t>
      </w:r>
      <w:r w:rsidRPr="00E913FE">
        <w:rPr>
          <w:rFonts w:asciiTheme="majorHAnsi" w:hAnsiTheme="majorHAnsi" w:cstheme="majorHAnsi"/>
          <w:szCs w:val="28"/>
        </w:rPr>
        <w:t>đã đạt được các giải thưởng, danh hiệu cấp tỉnh trở lên (giai đoạn từ</w:t>
      </w:r>
      <w:r>
        <w:rPr>
          <w:rFonts w:asciiTheme="majorHAnsi" w:hAnsiTheme="majorHAnsi" w:cstheme="majorHAnsi"/>
          <w:szCs w:val="28"/>
        </w:rPr>
        <w:t xml:space="preserve"> 2018 </w:t>
      </w:r>
      <w:r w:rsidRPr="00E913FE">
        <w:rPr>
          <w:rFonts w:asciiTheme="majorHAnsi" w:hAnsiTheme="majorHAnsi" w:cstheme="majorHAnsi"/>
          <w:szCs w:val="28"/>
        </w:rPr>
        <w:t>-</w:t>
      </w:r>
      <w:r>
        <w:rPr>
          <w:rFonts w:asciiTheme="majorHAnsi" w:hAnsiTheme="majorHAnsi" w:cstheme="majorHAnsi"/>
          <w:szCs w:val="28"/>
        </w:rPr>
        <w:t xml:space="preserve"> </w:t>
      </w:r>
      <w:r w:rsidRPr="00E913FE">
        <w:rPr>
          <w:rFonts w:asciiTheme="majorHAnsi" w:hAnsiTheme="majorHAnsi" w:cstheme="majorHAnsi"/>
          <w:szCs w:val="28"/>
        </w:rPr>
        <w:t>20</w:t>
      </w:r>
      <w:r>
        <w:rPr>
          <w:rFonts w:asciiTheme="majorHAnsi" w:hAnsiTheme="majorHAnsi" w:cstheme="majorHAnsi"/>
          <w:szCs w:val="28"/>
        </w:rPr>
        <w:t>20</w:t>
      </w:r>
      <w:r w:rsidRPr="00E913FE">
        <w:rPr>
          <w:rFonts w:asciiTheme="majorHAnsi" w:hAnsiTheme="majorHAnsi" w:cstheme="majorHAnsi"/>
          <w:szCs w:val="28"/>
        </w:rPr>
        <w:t>) và được xã hộ</w:t>
      </w:r>
      <w:r w:rsidR="002B2F03">
        <w:rPr>
          <w:rFonts w:asciiTheme="majorHAnsi" w:hAnsiTheme="majorHAnsi" w:cstheme="majorHAnsi"/>
          <w:szCs w:val="28"/>
        </w:rPr>
        <w:t xml:space="preserve">i </w:t>
      </w:r>
      <w:r w:rsidRPr="00E913FE">
        <w:rPr>
          <w:rFonts w:asciiTheme="majorHAnsi" w:hAnsiTheme="majorHAnsi" w:cstheme="majorHAnsi"/>
          <w:szCs w:val="28"/>
        </w:rPr>
        <w:t>ghi nhậ</w:t>
      </w:r>
      <w:r>
        <w:rPr>
          <w:rFonts w:asciiTheme="majorHAnsi" w:hAnsiTheme="majorHAnsi" w:cstheme="majorHAnsi"/>
          <w:szCs w:val="28"/>
        </w:rPr>
        <w:t>n.</w:t>
      </w:r>
    </w:p>
    <w:p w:rsidR="00E913FE" w:rsidRPr="00E913FE" w:rsidRDefault="00E913FE" w:rsidP="00C66479">
      <w:pPr>
        <w:spacing w:before="80" w:after="0" w:line="240" w:lineRule="auto"/>
        <w:ind w:right="23" w:firstLine="680"/>
        <w:jc w:val="both"/>
        <w:rPr>
          <w:rFonts w:asciiTheme="majorHAnsi" w:hAnsiTheme="majorHAnsi" w:cstheme="majorHAnsi"/>
          <w:szCs w:val="28"/>
        </w:rPr>
      </w:pPr>
      <w:r w:rsidRPr="00312DBA">
        <w:rPr>
          <w:rFonts w:asciiTheme="majorHAnsi" w:hAnsiTheme="majorHAnsi" w:cstheme="majorHAnsi"/>
          <w:i/>
          <w:szCs w:val="28"/>
        </w:rPr>
        <w:t>+ Vận động viên trẻ:</w:t>
      </w:r>
      <w:r w:rsidRPr="00E913FE">
        <w:rPr>
          <w:rFonts w:asciiTheme="majorHAnsi" w:hAnsiTheme="majorHAnsi" w:cstheme="majorHAnsi"/>
          <w:szCs w:val="28"/>
        </w:rPr>
        <w:t xml:space="preserve"> Có nhiều thành tích xuất sắc trong hoạt động thể dục thể thao, có nhiều đóng góp cho sự phát triển của ngành, đạt huy chương vàng cấp tỉnh trở lên (giai đoạn từ</w:t>
      </w:r>
      <w:r w:rsidR="00312DBA">
        <w:rPr>
          <w:rFonts w:asciiTheme="majorHAnsi" w:hAnsiTheme="majorHAnsi" w:cstheme="majorHAnsi"/>
          <w:szCs w:val="28"/>
        </w:rPr>
        <w:t xml:space="preserve"> 2018</w:t>
      </w:r>
      <w:r w:rsidR="00C2206B">
        <w:rPr>
          <w:rFonts w:asciiTheme="majorHAnsi" w:hAnsiTheme="majorHAnsi" w:cstheme="majorHAnsi"/>
          <w:szCs w:val="28"/>
        </w:rPr>
        <w:t xml:space="preserve"> </w:t>
      </w:r>
      <w:r w:rsidR="00312DBA">
        <w:rPr>
          <w:rFonts w:asciiTheme="majorHAnsi" w:hAnsiTheme="majorHAnsi" w:cstheme="majorHAnsi"/>
          <w:szCs w:val="28"/>
        </w:rPr>
        <w:t>-</w:t>
      </w:r>
      <w:r w:rsidR="00C2206B">
        <w:rPr>
          <w:rFonts w:asciiTheme="majorHAnsi" w:hAnsiTheme="majorHAnsi" w:cstheme="majorHAnsi"/>
          <w:szCs w:val="28"/>
        </w:rPr>
        <w:t xml:space="preserve"> </w:t>
      </w:r>
      <w:r w:rsidR="00312DBA">
        <w:rPr>
          <w:rFonts w:asciiTheme="majorHAnsi" w:hAnsiTheme="majorHAnsi" w:cstheme="majorHAnsi"/>
          <w:szCs w:val="28"/>
        </w:rPr>
        <w:t>2</w:t>
      </w:r>
      <w:r w:rsidR="00C2206B">
        <w:rPr>
          <w:rFonts w:asciiTheme="majorHAnsi" w:hAnsiTheme="majorHAnsi" w:cstheme="majorHAnsi"/>
          <w:szCs w:val="28"/>
        </w:rPr>
        <w:t>0</w:t>
      </w:r>
      <w:r w:rsidR="00312DBA">
        <w:rPr>
          <w:rFonts w:asciiTheme="majorHAnsi" w:hAnsiTheme="majorHAnsi" w:cstheme="majorHAnsi"/>
          <w:szCs w:val="28"/>
        </w:rPr>
        <w:t>20</w:t>
      </w:r>
      <w:r w:rsidRPr="00E913FE">
        <w:rPr>
          <w:rFonts w:asciiTheme="majorHAnsi" w:hAnsiTheme="majorHAnsi" w:cstheme="majorHAnsi"/>
          <w:szCs w:val="28"/>
        </w:rPr>
        <w:t>).</w:t>
      </w:r>
    </w:p>
    <w:p w:rsidR="00A316ED" w:rsidRDefault="00E913FE" w:rsidP="00C66479">
      <w:pPr>
        <w:spacing w:before="80" w:after="0" w:line="240" w:lineRule="auto"/>
        <w:ind w:right="23" w:firstLine="680"/>
        <w:jc w:val="both"/>
        <w:rPr>
          <w:rFonts w:asciiTheme="majorHAnsi" w:hAnsiTheme="majorHAnsi" w:cstheme="majorHAnsi"/>
          <w:szCs w:val="28"/>
        </w:rPr>
      </w:pPr>
      <w:r w:rsidRPr="00C2206B">
        <w:rPr>
          <w:rFonts w:asciiTheme="majorHAnsi" w:hAnsiTheme="majorHAnsi" w:cstheme="majorHAnsi"/>
          <w:b/>
          <w:i/>
          <w:szCs w:val="28"/>
        </w:rPr>
        <w:t xml:space="preserve">- Đại biểu </w:t>
      </w:r>
      <w:r w:rsidR="00A316ED">
        <w:rPr>
          <w:rFonts w:asciiTheme="majorHAnsi" w:hAnsiTheme="majorHAnsi" w:cstheme="majorHAnsi"/>
          <w:b/>
          <w:i/>
          <w:szCs w:val="28"/>
        </w:rPr>
        <w:t>thanh niên</w:t>
      </w:r>
      <w:r w:rsidRPr="00C2206B">
        <w:rPr>
          <w:rFonts w:asciiTheme="majorHAnsi" w:hAnsiTheme="majorHAnsi" w:cstheme="majorHAnsi"/>
          <w:b/>
          <w:i/>
          <w:szCs w:val="28"/>
        </w:rPr>
        <w:t xml:space="preserve"> là chiến sỹ, sỹ quan trẻ:</w:t>
      </w:r>
      <w:r w:rsidRPr="00E913FE">
        <w:rPr>
          <w:rFonts w:asciiTheme="majorHAnsi" w:hAnsiTheme="majorHAnsi" w:cstheme="majorHAnsi"/>
          <w:szCs w:val="28"/>
        </w:rPr>
        <w:t xml:space="preserve"> Có sáng kiến, sáng tạo trong công tác bảo vệ an ninh quốc gia, giữ gìn trật tự an toàn xã hội, được tặng bằng khen từ cấp tỉnh trở lên (giai đoạn từ</w:t>
      </w:r>
      <w:r w:rsidR="00C2206B">
        <w:rPr>
          <w:rFonts w:asciiTheme="majorHAnsi" w:hAnsiTheme="majorHAnsi" w:cstheme="majorHAnsi"/>
          <w:szCs w:val="28"/>
        </w:rPr>
        <w:t xml:space="preserve"> 2018 </w:t>
      </w:r>
      <w:r w:rsidRPr="00E913FE">
        <w:rPr>
          <w:rFonts w:asciiTheme="majorHAnsi" w:hAnsiTheme="majorHAnsi" w:cstheme="majorHAnsi"/>
          <w:szCs w:val="28"/>
        </w:rPr>
        <w:t>-</w:t>
      </w:r>
      <w:r w:rsidR="00C2206B">
        <w:rPr>
          <w:rFonts w:asciiTheme="majorHAnsi" w:hAnsiTheme="majorHAnsi" w:cstheme="majorHAnsi"/>
          <w:szCs w:val="28"/>
        </w:rPr>
        <w:t xml:space="preserve"> 2020</w:t>
      </w:r>
      <w:r w:rsidR="00A316ED">
        <w:rPr>
          <w:rFonts w:asciiTheme="majorHAnsi" w:hAnsiTheme="majorHAnsi" w:cstheme="majorHAnsi"/>
          <w:szCs w:val="28"/>
        </w:rPr>
        <w:t>).</w:t>
      </w:r>
    </w:p>
    <w:p w:rsidR="00EB6D31" w:rsidRPr="00E2599B" w:rsidRDefault="00E913FE" w:rsidP="00C66479">
      <w:pPr>
        <w:spacing w:before="80" w:after="0" w:line="240" w:lineRule="auto"/>
        <w:ind w:right="23" w:firstLine="680"/>
        <w:jc w:val="both"/>
        <w:rPr>
          <w:rFonts w:asciiTheme="majorHAnsi" w:hAnsiTheme="majorHAnsi" w:cstheme="majorHAnsi"/>
          <w:spacing w:val="2"/>
          <w:szCs w:val="28"/>
        </w:rPr>
      </w:pPr>
      <w:r w:rsidRPr="00E2599B">
        <w:rPr>
          <w:rFonts w:asciiTheme="majorHAnsi" w:hAnsiTheme="majorHAnsi" w:cstheme="majorHAnsi"/>
          <w:b/>
          <w:i/>
          <w:spacing w:val="2"/>
          <w:szCs w:val="28"/>
        </w:rPr>
        <w:t xml:space="preserve">- Đại biểu </w:t>
      </w:r>
      <w:r w:rsidR="00C2206B" w:rsidRPr="00E2599B">
        <w:rPr>
          <w:rFonts w:asciiTheme="majorHAnsi" w:hAnsiTheme="majorHAnsi" w:cstheme="majorHAnsi"/>
          <w:b/>
          <w:i/>
          <w:spacing w:val="2"/>
          <w:szCs w:val="28"/>
        </w:rPr>
        <w:t>thanh niên</w:t>
      </w:r>
      <w:r w:rsidRPr="00E2599B">
        <w:rPr>
          <w:rFonts w:asciiTheme="majorHAnsi" w:hAnsiTheme="majorHAnsi" w:cstheme="majorHAnsi"/>
          <w:b/>
          <w:i/>
          <w:spacing w:val="2"/>
          <w:szCs w:val="28"/>
        </w:rPr>
        <w:t xml:space="preserve"> là doanh nhân trẻ:</w:t>
      </w:r>
      <w:r w:rsidR="00EF067A" w:rsidRPr="00E2599B">
        <w:rPr>
          <w:rFonts w:asciiTheme="majorHAnsi" w:hAnsiTheme="majorHAnsi" w:cstheme="majorHAnsi"/>
          <w:spacing w:val="2"/>
          <w:szCs w:val="28"/>
        </w:rPr>
        <w:t xml:space="preserve"> Có nhiều giải pháp để thúc đẩy doanh nghiệp phát triển vững mạnh, </w:t>
      </w:r>
      <w:r w:rsidRPr="00E2599B">
        <w:rPr>
          <w:rFonts w:asciiTheme="majorHAnsi" w:hAnsiTheme="majorHAnsi" w:cstheme="majorHAnsi"/>
          <w:spacing w:val="2"/>
          <w:szCs w:val="28"/>
        </w:rPr>
        <w:t>hoạt độ</w:t>
      </w:r>
      <w:r w:rsidR="00EF067A" w:rsidRPr="00E2599B">
        <w:rPr>
          <w:rFonts w:asciiTheme="majorHAnsi" w:hAnsiTheme="majorHAnsi" w:cstheme="majorHAnsi"/>
          <w:spacing w:val="2"/>
          <w:szCs w:val="28"/>
        </w:rPr>
        <w:t xml:space="preserve">ng </w:t>
      </w:r>
      <w:r w:rsidRPr="00E2599B">
        <w:rPr>
          <w:rFonts w:asciiTheme="majorHAnsi" w:hAnsiTheme="majorHAnsi" w:cstheme="majorHAnsi"/>
          <w:spacing w:val="2"/>
          <w:szCs w:val="28"/>
        </w:rPr>
        <w:t>hiệu quả, giải quyết được việ</w:t>
      </w:r>
      <w:r w:rsidR="002B2F03" w:rsidRPr="00E2599B">
        <w:rPr>
          <w:rFonts w:asciiTheme="majorHAnsi" w:hAnsiTheme="majorHAnsi" w:cstheme="majorHAnsi"/>
          <w:spacing w:val="2"/>
          <w:szCs w:val="28"/>
        </w:rPr>
        <w:t xml:space="preserve">c làm cho người dân và thanh niên; thực hiện nghiêm túc các chính sách pháp luật </w:t>
      </w:r>
      <w:r w:rsidRPr="00E2599B">
        <w:rPr>
          <w:rFonts w:asciiTheme="majorHAnsi" w:hAnsiTheme="majorHAnsi" w:cstheme="majorHAnsi"/>
          <w:spacing w:val="2"/>
          <w:szCs w:val="28"/>
        </w:rPr>
        <w:t>củ</w:t>
      </w:r>
      <w:r w:rsidR="002B2F03" w:rsidRPr="00E2599B">
        <w:rPr>
          <w:rFonts w:asciiTheme="majorHAnsi" w:hAnsiTheme="majorHAnsi" w:cstheme="majorHAnsi"/>
          <w:spacing w:val="2"/>
          <w:szCs w:val="28"/>
        </w:rPr>
        <w:t>a N</w:t>
      </w:r>
      <w:r w:rsidRPr="00E2599B">
        <w:rPr>
          <w:rFonts w:asciiTheme="majorHAnsi" w:hAnsiTheme="majorHAnsi" w:cstheme="majorHAnsi"/>
          <w:spacing w:val="2"/>
          <w:szCs w:val="28"/>
        </w:rPr>
        <w:t>hà nướ</w:t>
      </w:r>
      <w:r w:rsidR="002B2F03" w:rsidRPr="00E2599B">
        <w:rPr>
          <w:rFonts w:asciiTheme="majorHAnsi" w:hAnsiTheme="majorHAnsi" w:cstheme="majorHAnsi"/>
          <w:spacing w:val="2"/>
          <w:szCs w:val="28"/>
        </w:rPr>
        <w:t>c; s</w:t>
      </w:r>
      <w:r w:rsidRPr="00E2599B">
        <w:rPr>
          <w:rFonts w:asciiTheme="majorHAnsi" w:hAnsiTheme="majorHAnsi" w:cstheme="majorHAnsi"/>
          <w:spacing w:val="2"/>
          <w:szCs w:val="28"/>
        </w:rPr>
        <w:t>ản phẩm của doanh nghiệp có chất lượng, có thương hiệu uy tín và có tính cạnh tranh cao trên thị trường, được các tổ chức có uy tín và người tiêu dùng bình chọn.</w:t>
      </w:r>
      <w:r w:rsidR="00A316ED" w:rsidRPr="00E2599B">
        <w:rPr>
          <w:rFonts w:asciiTheme="majorHAnsi" w:hAnsiTheme="majorHAnsi" w:cstheme="majorHAnsi"/>
          <w:spacing w:val="2"/>
          <w:szCs w:val="28"/>
        </w:rPr>
        <w:t xml:space="preserve"> Doanh nhân trẻ khởi nghiệp</w:t>
      </w:r>
      <w:r w:rsidR="00CB431B" w:rsidRPr="00E2599B">
        <w:rPr>
          <w:rFonts w:asciiTheme="majorHAnsi" w:hAnsiTheme="majorHAnsi" w:cstheme="majorHAnsi"/>
          <w:spacing w:val="2"/>
          <w:szCs w:val="28"/>
        </w:rPr>
        <w:t xml:space="preserve"> đổi mới</w:t>
      </w:r>
      <w:r w:rsidR="00A316ED" w:rsidRPr="00E2599B">
        <w:rPr>
          <w:rFonts w:asciiTheme="majorHAnsi" w:hAnsiTheme="majorHAnsi" w:cstheme="majorHAnsi"/>
          <w:spacing w:val="2"/>
          <w:szCs w:val="28"/>
        </w:rPr>
        <w:t xml:space="preserve"> sáng tạo đạt hiệu quả kinh tế cao. </w:t>
      </w:r>
    </w:p>
    <w:p w:rsidR="00A406C8" w:rsidRPr="00EB6D31" w:rsidRDefault="00B24BE2" w:rsidP="00C66479">
      <w:pPr>
        <w:spacing w:before="80" w:after="0" w:line="240" w:lineRule="auto"/>
        <w:ind w:right="23" w:firstLine="680"/>
        <w:jc w:val="both"/>
        <w:rPr>
          <w:rFonts w:asciiTheme="majorHAnsi" w:hAnsiTheme="majorHAnsi" w:cstheme="majorHAnsi"/>
          <w:szCs w:val="28"/>
        </w:rPr>
      </w:pPr>
      <w:r w:rsidRPr="00880870">
        <w:rPr>
          <w:rFonts w:asciiTheme="majorHAnsi" w:hAnsiTheme="majorHAnsi" w:cstheme="majorHAnsi"/>
          <w:b/>
          <w:szCs w:val="28"/>
        </w:rPr>
        <w:t xml:space="preserve">2. Số lượng </w:t>
      </w:r>
      <w:r w:rsidR="00A406C8" w:rsidRPr="00880870">
        <w:rPr>
          <w:rFonts w:asciiTheme="majorHAnsi" w:hAnsiTheme="majorHAnsi" w:cstheme="majorHAnsi"/>
          <w:b/>
          <w:szCs w:val="28"/>
        </w:rPr>
        <w:t>đại biểu</w:t>
      </w:r>
      <w:r w:rsidR="00A406C8" w:rsidRPr="00880870">
        <w:rPr>
          <w:rFonts w:asciiTheme="majorHAnsi" w:hAnsiTheme="majorHAnsi" w:cstheme="majorHAnsi"/>
          <w:szCs w:val="28"/>
        </w:rPr>
        <w:t xml:space="preserve">: </w:t>
      </w:r>
      <w:r w:rsidR="00A406C8" w:rsidRPr="00880870">
        <w:rPr>
          <w:rFonts w:asciiTheme="majorHAnsi" w:hAnsiTheme="majorHAnsi" w:cstheme="majorHAnsi"/>
          <w:b/>
          <w:szCs w:val="28"/>
        </w:rPr>
        <w:t xml:space="preserve">500 </w:t>
      </w:r>
      <w:r w:rsidR="00A406C8" w:rsidRPr="00880870">
        <w:rPr>
          <w:rFonts w:asciiTheme="majorHAnsi" w:hAnsiTheme="majorHAnsi" w:cstheme="majorHAnsi"/>
          <w:b/>
          <w:bCs/>
          <w:szCs w:val="28"/>
        </w:rPr>
        <w:t>đại biểu</w:t>
      </w:r>
    </w:p>
    <w:p w:rsidR="00A406C8" w:rsidRPr="00880870" w:rsidRDefault="00A406C8"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 xml:space="preserve">2.1. </w:t>
      </w:r>
      <w:r w:rsidRPr="00880870">
        <w:rPr>
          <w:rFonts w:asciiTheme="majorHAnsi" w:hAnsiTheme="majorHAnsi" w:cstheme="majorHAnsi"/>
          <w:i/>
          <w:szCs w:val="28"/>
        </w:rPr>
        <w:t>Đại biểu do các tỉnh, thành đoàn, đoàn trực thuộc giới thiệu theo số lượng được phân bổ:</w:t>
      </w:r>
      <w:r w:rsidRPr="00880870">
        <w:rPr>
          <w:rFonts w:asciiTheme="majorHAnsi" w:hAnsiTheme="majorHAnsi" w:cstheme="majorHAnsi"/>
          <w:szCs w:val="28"/>
        </w:rPr>
        <w:t xml:space="preserve"> </w:t>
      </w:r>
      <w:r w:rsidRPr="00880870">
        <w:rPr>
          <w:rFonts w:asciiTheme="majorHAnsi" w:hAnsiTheme="majorHAnsi" w:cstheme="majorHAnsi"/>
          <w:b/>
          <w:szCs w:val="28"/>
        </w:rPr>
        <w:t>450 đại biểu</w:t>
      </w:r>
      <w:r w:rsidRPr="00880870">
        <w:rPr>
          <w:rFonts w:asciiTheme="majorHAnsi" w:hAnsiTheme="majorHAnsi" w:cstheme="majorHAnsi"/>
          <w:szCs w:val="28"/>
        </w:rPr>
        <w:t>, cụ thể như sau:</w:t>
      </w:r>
    </w:p>
    <w:p w:rsidR="00A406C8" w:rsidRPr="00880870" w:rsidRDefault="00A406C8"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 Thành đoàn Hà Nộ</w:t>
      </w:r>
      <w:r w:rsidR="00E00469">
        <w:rPr>
          <w:rFonts w:asciiTheme="majorHAnsi" w:hAnsiTheme="majorHAnsi" w:cstheme="majorHAnsi"/>
          <w:szCs w:val="28"/>
        </w:rPr>
        <w:t>i, t</w:t>
      </w:r>
      <w:r w:rsidRPr="00880870">
        <w:rPr>
          <w:rFonts w:asciiTheme="majorHAnsi" w:hAnsiTheme="majorHAnsi" w:cstheme="majorHAnsi"/>
          <w:szCs w:val="28"/>
        </w:rPr>
        <w:t>hành đoàn TP. Hồ Chí Minh:</w:t>
      </w:r>
      <w:r w:rsidRPr="00880870">
        <w:rPr>
          <w:rFonts w:asciiTheme="majorHAnsi" w:hAnsiTheme="majorHAnsi" w:cstheme="majorHAnsi"/>
          <w:b/>
          <w:szCs w:val="28"/>
        </w:rPr>
        <w:t xml:space="preserve"> 20</w:t>
      </w:r>
      <w:r w:rsidRPr="00880870">
        <w:rPr>
          <w:rFonts w:asciiTheme="majorHAnsi" w:hAnsiTheme="majorHAnsi" w:cstheme="majorHAnsi"/>
          <w:szCs w:val="28"/>
        </w:rPr>
        <w:t xml:space="preserve"> đại biểu/đơn vị.</w:t>
      </w:r>
    </w:p>
    <w:p w:rsidR="00A406C8" w:rsidRPr="00880870" w:rsidRDefault="00A406C8"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 Lực lượ</w:t>
      </w:r>
      <w:r w:rsidR="00E00469">
        <w:rPr>
          <w:rFonts w:asciiTheme="majorHAnsi" w:hAnsiTheme="majorHAnsi" w:cstheme="majorHAnsi"/>
          <w:szCs w:val="28"/>
        </w:rPr>
        <w:t xml:space="preserve">ng thanh niên </w:t>
      </w:r>
      <w:r w:rsidR="001277F3">
        <w:rPr>
          <w:rFonts w:asciiTheme="majorHAnsi" w:hAnsiTheme="majorHAnsi" w:cstheme="majorHAnsi"/>
          <w:szCs w:val="28"/>
        </w:rPr>
        <w:t>Q</w:t>
      </w:r>
      <w:r w:rsidRPr="00880870">
        <w:rPr>
          <w:rFonts w:asciiTheme="majorHAnsi" w:hAnsiTheme="majorHAnsi" w:cstheme="majorHAnsi"/>
          <w:szCs w:val="28"/>
        </w:rPr>
        <w:t>uân độ</w:t>
      </w:r>
      <w:r w:rsidR="00E00469">
        <w:rPr>
          <w:rFonts w:asciiTheme="majorHAnsi" w:hAnsiTheme="majorHAnsi" w:cstheme="majorHAnsi"/>
          <w:szCs w:val="28"/>
        </w:rPr>
        <w:t xml:space="preserve">i trong toàn </w:t>
      </w:r>
      <w:r w:rsidR="001277F3">
        <w:rPr>
          <w:rFonts w:asciiTheme="majorHAnsi" w:hAnsiTheme="majorHAnsi" w:cstheme="majorHAnsi"/>
          <w:szCs w:val="28"/>
        </w:rPr>
        <w:t>Q</w:t>
      </w:r>
      <w:r w:rsidRPr="00880870">
        <w:rPr>
          <w:rFonts w:asciiTheme="majorHAnsi" w:hAnsiTheme="majorHAnsi" w:cstheme="majorHAnsi"/>
          <w:szCs w:val="28"/>
        </w:rPr>
        <w:t xml:space="preserve">uân (do Ban Thanh niên Quân đội giới thiệu): </w:t>
      </w:r>
      <w:r w:rsidRPr="00880870">
        <w:rPr>
          <w:rFonts w:asciiTheme="majorHAnsi" w:hAnsiTheme="majorHAnsi" w:cstheme="majorHAnsi"/>
          <w:b/>
          <w:szCs w:val="28"/>
        </w:rPr>
        <w:t>22</w:t>
      </w:r>
      <w:r w:rsidRPr="00880870">
        <w:rPr>
          <w:rFonts w:asciiTheme="majorHAnsi" w:hAnsiTheme="majorHAnsi" w:cstheme="majorHAnsi"/>
          <w:szCs w:val="28"/>
        </w:rPr>
        <w:t xml:space="preserve"> đại biểu.</w:t>
      </w:r>
    </w:p>
    <w:p w:rsidR="00A406C8" w:rsidRPr="00880870" w:rsidRDefault="00A406C8"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 Lực lượ</w:t>
      </w:r>
      <w:r w:rsidR="00273070">
        <w:rPr>
          <w:rFonts w:asciiTheme="majorHAnsi" w:hAnsiTheme="majorHAnsi" w:cstheme="majorHAnsi"/>
          <w:szCs w:val="28"/>
        </w:rPr>
        <w:t>ng thanh niê</w:t>
      </w:r>
      <w:r w:rsidR="00E00469">
        <w:rPr>
          <w:rFonts w:asciiTheme="majorHAnsi" w:hAnsiTheme="majorHAnsi" w:cstheme="majorHAnsi"/>
          <w:szCs w:val="28"/>
        </w:rPr>
        <w:t xml:space="preserve">n </w:t>
      </w:r>
      <w:r w:rsidR="001277F3">
        <w:rPr>
          <w:rFonts w:asciiTheme="majorHAnsi" w:hAnsiTheme="majorHAnsi" w:cstheme="majorHAnsi"/>
          <w:szCs w:val="28"/>
        </w:rPr>
        <w:t>C</w:t>
      </w:r>
      <w:r w:rsidR="00E00469">
        <w:rPr>
          <w:rFonts w:asciiTheme="majorHAnsi" w:hAnsiTheme="majorHAnsi" w:cstheme="majorHAnsi"/>
          <w:szCs w:val="28"/>
        </w:rPr>
        <w:t xml:space="preserve">ông an trong toàn </w:t>
      </w:r>
      <w:r w:rsidR="001277F3">
        <w:rPr>
          <w:rFonts w:asciiTheme="majorHAnsi" w:hAnsiTheme="majorHAnsi" w:cstheme="majorHAnsi"/>
          <w:szCs w:val="28"/>
        </w:rPr>
        <w:t>N</w:t>
      </w:r>
      <w:r w:rsidRPr="00880870">
        <w:rPr>
          <w:rFonts w:asciiTheme="majorHAnsi" w:hAnsiTheme="majorHAnsi" w:cstheme="majorHAnsi"/>
          <w:szCs w:val="28"/>
        </w:rPr>
        <w:t>gành (do Đoàn Thanh niên Bộ</w:t>
      </w:r>
      <w:r w:rsidR="00F708EC">
        <w:rPr>
          <w:rFonts w:asciiTheme="majorHAnsi" w:hAnsiTheme="majorHAnsi" w:cstheme="majorHAnsi"/>
          <w:szCs w:val="28"/>
        </w:rPr>
        <w:t xml:space="preserve"> Công an phối hợp với </w:t>
      </w:r>
      <w:r w:rsidR="00E913FE">
        <w:rPr>
          <w:rFonts w:asciiTheme="majorHAnsi" w:hAnsiTheme="majorHAnsi" w:cstheme="majorHAnsi"/>
          <w:szCs w:val="28"/>
        </w:rPr>
        <w:t>các tỉnh, thành đoàn giới thiệu</w:t>
      </w:r>
      <w:r w:rsidRPr="00880870">
        <w:rPr>
          <w:rFonts w:asciiTheme="majorHAnsi" w:hAnsiTheme="majorHAnsi" w:cstheme="majorHAnsi"/>
          <w:szCs w:val="28"/>
        </w:rPr>
        <w:t xml:space="preserve">): </w:t>
      </w:r>
      <w:r w:rsidRPr="00880870">
        <w:rPr>
          <w:rFonts w:asciiTheme="majorHAnsi" w:hAnsiTheme="majorHAnsi" w:cstheme="majorHAnsi"/>
          <w:b/>
          <w:szCs w:val="28"/>
        </w:rPr>
        <w:t>22</w:t>
      </w:r>
      <w:r w:rsidRPr="00880870">
        <w:rPr>
          <w:rFonts w:asciiTheme="majorHAnsi" w:hAnsiTheme="majorHAnsi" w:cstheme="majorHAnsi"/>
          <w:szCs w:val="28"/>
        </w:rPr>
        <w:t xml:space="preserve"> đại biểu.</w:t>
      </w:r>
    </w:p>
    <w:p w:rsidR="00A406C8" w:rsidRPr="00880870" w:rsidRDefault="00A406C8"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 xml:space="preserve">- Các tỉnh, thành đoàn, đoàn trực thuộc có từ 150.000 đoàn viên trở lên: </w:t>
      </w:r>
      <w:r w:rsidRPr="00880870">
        <w:rPr>
          <w:rFonts w:asciiTheme="majorHAnsi" w:hAnsiTheme="majorHAnsi" w:cstheme="majorHAnsi"/>
          <w:b/>
          <w:szCs w:val="28"/>
        </w:rPr>
        <w:t>0</w:t>
      </w:r>
      <w:r w:rsidR="00D15B7A">
        <w:rPr>
          <w:rFonts w:asciiTheme="majorHAnsi" w:hAnsiTheme="majorHAnsi" w:cstheme="majorHAnsi"/>
          <w:b/>
          <w:szCs w:val="28"/>
        </w:rPr>
        <w:t>9</w:t>
      </w:r>
      <w:r w:rsidRPr="00880870">
        <w:rPr>
          <w:rFonts w:asciiTheme="majorHAnsi" w:hAnsiTheme="majorHAnsi" w:cstheme="majorHAnsi"/>
          <w:b/>
          <w:szCs w:val="28"/>
        </w:rPr>
        <w:t xml:space="preserve"> </w:t>
      </w:r>
      <w:r w:rsidRPr="00880870">
        <w:rPr>
          <w:rFonts w:asciiTheme="majorHAnsi" w:hAnsiTheme="majorHAnsi" w:cstheme="majorHAnsi"/>
          <w:szCs w:val="28"/>
        </w:rPr>
        <w:t>đại biể</w:t>
      </w:r>
      <w:r w:rsidR="00324DDC">
        <w:rPr>
          <w:rFonts w:asciiTheme="majorHAnsi" w:hAnsiTheme="majorHAnsi" w:cstheme="majorHAnsi"/>
          <w:szCs w:val="28"/>
        </w:rPr>
        <w:t>u/</w:t>
      </w:r>
      <w:r w:rsidRPr="00880870">
        <w:rPr>
          <w:rFonts w:asciiTheme="majorHAnsi" w:hAnsiTheme="majorHAnsi" w:cstheme="majorHAnsi"/>
          <w:szCs w:val="28"/>
        </w:rPr>
        <w:t>đơn vị (</w:t>
      </w:r>
      <w:r w:rsidRPr="00880870">
        <w:rPr>
          <w:rFonts w:asciiTheme="majorHAnsi" w:hAnsiTheme="majorHAnsi" w:cstheme="majorHAnsi"/>
          <w:i/>
          <w:szCs w:val="28"/>
        </w:rPr>
        <w:t>03 đơn vị</w:t>
      </w:r>
      <w:r w:rsidRPr="00880870">
        <w:rPr>
          <w:rFonts w:asciiTheme="majorHAnsi" w:hAnsiTheme="majorHAnsi" w:cstheme="majorHAnsi"/>
          <w:szCs w:val="28"/>
        </w:rPr>
        <w:t>).</w:t>
      </w:r>
    </w:p>
    <w:p w:rsidR="00A406C8" w:rsidRPr="00880870" w:rsidRDefault="00A406C8"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 Các tỉnh, thành đoàn, đoàn trực thuộc có từ 50.000 đoàn viên đến 150.000 đoàn viên:</w:t>
      </w:r>
      <w:r w:rsidRPr="00880870">
        <w:rPr>
          <w:rFonts w:asciiTheme="majorHAnsi" w:hAnsiTheme="majorHAnsi" w:cstheme="majorHAnsi"/>
          <w:i/>
          <w:szCs w:val="28"/>
        </w:rPr>
        <w:t xml:space="preserve"> </w:t>
      </w:r>
      <w:r w:rsidRPr="00880870">
        <w:rPr>
          <w:rFonts w:asciiTheme="majorHAnsi" w:hAnsiTheme="majorHAnsi" w:cstheme="majorHAnsi"/>
          <w:b/>
          <w:szCs w:val="28"/>
        </w:rPr>
        <w:t>06</w:t>
      </w:r>
      <w:r w:rsidRPr="00880870">
        <w:rPr>
          <w:rFonts w:asciiTheme="majorHAnsi" w:hAnsiTheme="majorHAnsi" w:cstheme="majorHAnsi"/>
          <w:szCs w:val="28"/>
        </w:rPr>
        <w:t xml:space="preserve"> đại biểu/ đơn vị (</w:t>
      </w:r>
      <w:r w:rsidR="00D15B7A">
        <w:rPr>
          <w:rFonts w:asciiTheme="majorHAnsi" w:hAnsiTheme="majorHAnsi" w:cstheme="majorHAnsi"/>
          <w:i/>
          <w:szCs w:val="28"/>
        </w:rPr>
        <w:t>39</w:t>
      </w:r>
      <w:r w:rsidRPr="00880870">
        <w:rPr>
          <w:rFonts w:asciiTheme="majorHAnsi" w:hAnsiTheme="majorHAnsi" w:cstheme="majorHAnsi"/>
          <w:i/>
          <w:szCs w:val="28"/>
        </w:rPr>
        <w:t xml:space="preserve"> đơn vị</w:t>
      </w:r>
      <w:r w:rsidRPr="00880870">
        <w:rPr>
          <w:rFonts w:asciiTheme="majorHAnsi" w:hAnsiTheme="majorHAnsi" w:cstheme="majorHAnsi"/>
          <w:szCs w:val="28"/>
        </w:rPr>
        <w:t>).</w:t>
      </w:r>
    </w:p>
    <w:p w:rsidR="00A406C8" w:rsidRPr="00880870" w:rsidRDefault="00A406C8"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 xml:space="preserve">- Các tỉnh, thành đoàn, đoàn trực thuộc có dưới 50.000 đoàn viên: </w:t>
      </w:r>
      <w:r w:rsidRPr="00880870">
        <w:rPr>
          <w:rFonts w:asciiTheme="majorHAnsi" w:hAnsiTheme="majorHAnsi" w:cstheme="majorHAnsi"/>
          <w:b/>
          <w:bCs/>
          <w:szCs w:val="28"/>
        </w:rPr>
        <w:t>05</w:t>
      </w:r>
      <w:r w:rsidRPr="00880870">
        <w:rPr>
          <w:rFonts w:asciiTheme="majorHAnsi" w:hAnsiTheme="majorHAnsi" w:cstheme="majorHAnsi"/>
          <w:szCs w:val="28"/>
        </w:rPr>
        <w:t xml:space="preserve"> đại biểu/ đơn vị (</w:t>
      </w:r>
      <w:r w:rsidR="00D15B7A">
        <w:rPr>
          <w:rFonts w:asciiTheme="majorHAnsi" w:hAnsiTheme="majorHAnsi" w:cstheme="majorHAnsi"/>
          <w:i/>
          <w:szCs w:val="28"/>
        </w:rPr>
        <w:t>21</w:t>
      </w:r>
      <w:r w:rsidRPr="00880870">
        <w:rPr>
          <w:rFonts w:asciiTheme="majorHAnsi" w:hAnsiTheme="majorHAnsi" w:cstheme="majorHAnsi"/>
          <w:i/>
          <w:szCs w:val="28"/>
        </w:rPr>
        <w:t xml:space="preserve"> đơn vị</w:t>
      </w:r>
      <w:r w:rsidRPr="00880870">
        <w:rPr>
          <w:rFonts w:asciiTheme="majorHAnsi" w:hAnsiTheme="majorHAnsi" w:cstheme="majorHAnsi"/>
          <w:szCs w:val="28"/>
        </w:rPr>
        <w:t>).</w:t>
      </w:r>
    </w:p>
    <w:p w:rsidR="00E2599B" w:rsidRDefault="00A406C8" w:rsidP="00E2599B">
      <w:pPr>
        <w:spacing w:before="80" w:after="0" w:line="240" w:lineRule="auto"/>
        <w:ind w:right="23" w:firstLine="680"/>
        <w:jc w:val="both"/>
        <w:rPr>
          <w:rFonts w:asciiTheme="majorHAnsi" w:hAnsiTheme="majorHAnsi" w:cstheme="majorHAnsi"/>
          <w:szCs w:val="28"/>
        </w:rPr>
      </w:pPr>
      <w:r w:rsidRPr="00C2206B">
        <w:rPr>
          <w:rFonts w:asciiTheme="majorHAnsi" w:hAnsiTheme="majorHAnsi" w:cstheme="majorHAnsi"/>
          <w:i/>
          <w:szCs w:val="28"/>
        </w:rPr>
        <w:t>2.2. Đại biể</w:t>
      </w:r>
      <w:r w:rsidR="00C2206B" w:rsidRPr="00C2206B">
        <w:rPr>
          <w:rFonts w:asciiTheme="majorHAnsi" w:hAnsiTheme="majorHAnsi" w:cstheme="majorHAnsi"/>
          <w:i/>
          <w:szCs w:val="28"/>
        </w:rPr>
        <w:t>u do Ban Bí thư Trung ương Đoàn</w:t>
      </w:r>
      <w:r w:rsidRPr="00C2206B">
        <w:rPr>
          <w:rFonts w:asciiTheme="majorHAnsi" w:hAnsiTheme="majorHAnsi" w:cstheme="majorHAnsi"/>
          <w:i/>
          <w:szCs w:val="28"/>
        </w:rPr>
        <w:t xml:space="preserve"> chỉ định:</w:t>
      </w:r>
      <w:r w:rsidR="00EB6D31">
        <w:rPr>
          <w:rFonts w:asciiTheme="majorHAnsi" w:hAnsiTheme="majorHAnsi" w:cstheme="majorHAnsi"/>
          <w:szCs w:val="28"/>
        </w:rPr>
        <w:t xml:space="preserve"> </w:t>
      </w:r>
      <w:r w:rsidRPr="00880870">
        <w:rPr>
          <w:rFonts w:asciiTheme="majorHAnsi" w:hAnsiTheme="majorHAnsi" w:cstheme="majorHAnsi"/>
          <w:b/>
          <w:szCs w:val="28"/>
        </w:rPr>
        <w:t>50 đại biểu</w:t>
      </w:r>
      <w:r w:rsidRPr="00880870">
        <w:rPr>
          <w:rFonts w:asciiTheme="majorHAnsi" w:hAnsiTheme="majorHAnsi" w:cstheme="majorHAnsi"/>
          <w:szCs w:val="28"/>
        </w:rPr>
        <w:t>.</w:t>
      </w:r>
      <w:r w:rsidR="00C2206B">
        <w:rPr>
          <w:rFonts w:asciiTheme="majorHAnsi" w:hAnsiTheme="majorHAnsi" w:cstheme="majorHAnsi"/>
          <w:szCs w:val="28"/>
        </w:rPr>
        <w:t xml:space="preserve"> </w:t>
      </w:r>
    </w:p>
    <w:p w:rsidR="00A406C8" w:rsidRPr="00E2599B" w:rsidRDefault="00A406C8" w:rsidP="00E2599B">
      <w:pPr>
        <w:spacing w:before="80" w:after="0" w:line="240" w:lineRule="auto"/>
        <w:ind w:right="23" w:firstLine="680"/>
        <w:jc w:val="both"/>
        <w:rPr>
          <w:rFonts w:asciiTheme="majorHAnsi" w:hAnsiTheme="majorHAnsi" w:cstheme="majorHAnsi"/>
          <w:bCs/>
          <w:szCs w:val="28"/>
        </w:rPr>
      </w:pPr>
      <w:r w:rsidRPr="00880870">
        <w:rPr>
          <w:rFonts w:asciiTheme="majorHAnsi" w:hAnsiTheme="majorHAnsi" w:cstheme="majorHAnsi"/>
          <w:b/>
          <w:bCs/>
          <w:szCs w:val="28"/>
        </w:rPr>
        <w:lastRenderedPageBreak/>
        <w:t>3. Cơ cấu, thành phần đại biểu</w:t>
      </w:r>
      <w:r w:rsidR="00324DDC">
        <w:rPr>
          <w:rFonts w:asciiTheme="majorHAnsi" w:hAnsiTheme="majorHAnsi" w:cstheme="majorHAnsi"/>
          <w:b/>
          <w:bCs/>
          <w:szCs w:val="28"/>
        </w:rPr>
        <w:t xml:space="preserve"> (bao gồm cả đại biểu do Ban Bí thư Trung ương Đoàn chỉ định)</w:t>
      </w:r>
      <w:r w:rsidRPr="00880870">
        <w:rPr>
          <w:rFonts w:asciiTheme="majorHAnsi" w:hAnsiTheme="majorHAnsi" w:cstheme="majorHAnsi"/>
          <w:b/>
          <w:bCs/>
          <w:szCs w:val="28"/>
        </w:rPr>
        <w:t xml:space="preserve"> </w:t>
      </w:r>
    </w:p>
    <w:p w:rsidR="00A406C8" w:rsidRPr="00880870" w:rsidRDefault="00404A3E"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w:t>
      </w:r>
      <w:r w:rsidR="00A406C8" w:rsidRPr="00880870">
        <w:rPr>
          <w:rFonts w:asciiTheme="majorHAnsi" w:hAnsiTheme="majorHAnsi" w:cstheme="majorHAnsi"/>
          <w:szCs w:val="28"/>
        </w:rPr>
        <w:t xml:space="preserve"> Đại biểu là cán bộ </w:t>
      </w:r>
      <w:r w:rsidR="00734978" w:rsidRPr="00880870">
        <w:rPr>
          <w:rFonts w:asciiTheme="majorHAnsi" w:hAnsiTheme="majorHAnsi" w:cstheme="majorHAnsi"/>
          <w:szCs w:val="28"/>
        </w:rPr>
        <w:t>Đ</w:t>
      </w:r>
      <w:r w:rsidR="00A406C8" w:rsidRPr="00880870">
        <w:rPr>
          <w:rFonts w:asciiTheme="majorHAnsi" w:hAnsiTheme="majorHAnsi" w:cstheme="majorHAnsi"/>
          <w:szCs w:val="28"/>
        </w:rPr>
        <w:t xml:space="preserve">oàn, </w:t>
      </w:r>
      <w:r w:rsidR="00734978" w:rsidRPr="00880870">
        <w:rPr>
          <w:rFonts w:asciiTheme="majorHAnsi" w:hAnsiTheme="majorHAnsi" w:cstheme="majorHAnsi"/>
          <w:szCs w:val="28"/>
        </w:rPr>
        <w:t>H</w:t>
      </w:r>
      <w:r w:rsidR="00A406C8" w:rsidRPr="00880870">
        <w:rPr>
          <w:rFonts w:asciiTheme="majorHAnsi" w:hAnsiTheme="majorHAnsi" w:cstheme="majorHAnsi"/>
          <w:szCs w:val="28"/>
        </w:rPr>
        <w:t xml:space="preserve">ội, </w:t>
      </w:r>
      <w:r w:rsidR="00734978" w:rsidRPr="00880870">
        <w:rPr>
          <w:rFonts w:asciiTheme="majorHAnsi" w:hAnsiTheme="majorHAnsi" w:cstheme="majorHAnsi"/>
          <w:szCs w:val="28"/>
        </w:rPr>
        <w:t>Đ</w:t>
      </w:r>
      <w:r w:rsidR="00A406C8" w:rsidRPr="00880870">
        <w:rPr>
          <w:rFonts w:asciiTheme="majorHAnsi" w:hAnsiTheme="majorHAnsi" w:cstheme="majorHAnsi"/>
          <w:szCs w:val="28"/>
        </w:rPr>
        <w:t>ộ</w:t>
      </w:r>
      <w:r w:rsidR="007D3C76" w:rsidRPr="00880870">
        <w:rPr>
          <w:rFonts w:asciiTheme="majorHAnsi" w:hAnsiTheme="majorHAnsi" w:cstheme="majorHAnsi"/>
          <w:szCs w:val="28"/>
        </w:rPr>
        <w:t>i</w:t>
      </w:r>
      <w:r w:rsidR="00D955A8">
        <w:rPr>
          <w:rFonts w:asciiTheme="majorHAnsi" w:hAnsiTheme="majorHAnsi" w:cstheme="majorHAnsi"/>
          <w:szCs w:val="28"/>
        </w:rPr>
        <w:t xml:space="preserve">: khoảng </w:t>
      </w:r>
      <w:r w:rsidR="00081A64">
        <w:rPr>
          <w:rFonts w:asciiTheme="majorHAnsi" w:hAnsiTheme="majorHAnsi" w:cstheme="majorHAnsi"/>
          <w:szCs w:val="28"/>
        </w:rPr>
        <w:t>12</w:t>
      </w:r>
      <w:r w:rsidR="00D955A8">
        <w:rPr>
          <w:rFonts w:asciiTheme="majorHAnsi" w:hAnsiTheme="majorHAnsi" w:cstheme="majorHAnsi"/>
          <w:szCs w:val="28"/>
        </w:rPr>
        <w:t>% (</w:t>
      </w:r>
      <w:r w:rsidR="00081A64">
        <w:rPr>
          <w:rFonts w:asciiTheme="majorHAnsi" w:hAnsiTheme="majorHAnsi" w:cstheme="majorHAnsi"/>
          <w:szCs w:val="28"/>
        </w:rPr>
        <w:t>60</w:t>
      </w:r>
      <w:r w:rsidR="00E879E8">
        <w:rPr>
          <w:rFonts w:asciiTheme="majorHAnsi" w:hAnsiTheme="majorHAnsi" w:cstheme="majorHAnsi"/>
          <w:szCs w:val="28"/>
        </w:rPr>
        <w:t xml:space="preserve"> </w:t>
      </w:r>
      <w:r w:rsidR="00D955A8">
        <w:rPr>
          <w:rFonts w:asciiTheme="majorHAnsi" w:hAnsiTheme="majorHAnsi" w:cstheme="majorHAnsi"/>
          <w:szCs w:val="28"/>
        </w:rPr>
        <w:t xml:space="preserve">đại biểu). </w:t>
      </w:r>
      <w:r w:rsidR="00C2206B">
        <w:rPr>
          <w:rFonts w:asciiTheme="majorHAnsi" w:hAnsiTheme="majorHAnsi" w:cstheme="majorHAnsi"/>
          <w:szCs w:val="28"/>
        </w:rPr>
        <w:t xml:space="preserve">  </w:t>
      </w:r>
    </w:p>
    <w:p w:rsidR="00A406C8" w:rsidRPr="00880870" w:rsidRDefault="00404A3E"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w:t>
      </w:r>
      <w:r w:rsidR="00A406C8" w:rsidRPr="00880870">
        <w:rPr>
          <w:rFonts w:asciiTheme="majorHAnsi" w:hAnsiTheme="majorHAnsi" w:cstheme="majorHAnsi"/>
          <w:szCs w:val="28"/>
        </w:rPr>
        <w:t xml:space="preserve"> Đại biể</w:t>
      </w:r>
      <w:r w:rsidR="00E00469">
        <w:rPr>
          <w:rFonts w:asciiTheme="majorHAnsi" w:hAnsiTheme="majorHAnsi" w:cstheme="majorHAnsi"/>
          <w:szCs w:val="28"/>
        </w:rPr>
        <w:t>u t</w:t>
      </w:r>
      <w:r w:rsidR="005C725D" w:rsidRPr="00880870">
        <w:rPr>
          <w:rFonts w:asciiTheme="majorHAnsi" w:hAnsiTheme="majorHAnsi" w:cstheme="majorHAnsi"/>
          <w:szCs w:val="28"/>
        </w:rPr>
        <w:t>hanh niên nông thôn</w:t>
      </w:r>
      <w:r w:rsidR="00D32D97">
        <w:rPr>
          <w:rFonts w:asciiTheme="majorHAnsi" w:hAnsiTheme="majorHAnsi" w:cstheme="majorHAnsi"/>
          <w:szCs w:val="28"/>
        </w:rPr>
        <w:t>, đô thị</w:t>
      </w:r>
      <w:r w:rsidR="00D955A8">
        <w:rPr>
          <w:rFonts w:asciiTheme="majorHAnsi" w:hAnsiTheme="majorHAnsi" w:cstheme="majorHAnsi"/>
          <w:szCs w:val="28"/>
        </w:rPr>
        <w:t xml:space="preserve">: khoảng </w:t>
      </w:r>
      <w:r w:rsidR="00C9180A">
        <w:rPr>
          <w:rFonts w:asciiTheme="majorHAnsi" w:hAnsiTheme="majorHAnsi" w:cstheme="majorHAnsi"/>
          <w:szCs w:val="28"/>
        </w:rPr>
        <w:t>11% (55 đại biểu).</w:t>
      </w:r>
      <w:r w:rsidR="00D955A8">
        <w:rPr>
          <w:rFonts w:asciiTheme="majorHAnsi" w:hAnsiTheme="majorHAnsi" w:cstheme="majorHAnsi"/>
          <w:szCs w:val="28"/>
        </w:rPr>
        <w:t xml:space="preserve"> </w:t>
      </w:r>
    </w:p>
    <w:p w:rsidR="00734978" w:rsidRPr="00880870" w:rsidRDefault="00404A3E"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w:t>
      </w:r>
      <w:r w:rsidR="00A406C8" w:rsidRPr="00880870">
        <w:rPr>
          <w:rFonts w:asciiTheme="majorHAnsi" w:hAnsiTheme="majorHAnsi" w:cstheme="majorHAnsi"/>
          <w:szCs w:val="28"/>
        </w:rPr>
        <w:t xml:space="preserve"> Đại biể</w:t>
      </w:r>
      <w:r w:rsidR="00E00469">
        <w:rPr>
          <w:rFonts w:asciiTheme="majorHAnsi" w:hAnsiTheme="majorHAnsi" w:cstheme="majorHAnsi"/>
          <w:szCs w:val="28"/>
        </w:rPr>
        <w:t>u t</w:t>
      </w:r>
      <w:r w:rsidR="00A406C8" w:rsidRPr="00880870">
        <w:rPr>
          <w:rFonts w:asciiTheme="majorHAnsi" w:hAnsiTheme="majorHAnsi" w:cstheme="majorHAnsi"/>
          <w:szCs w:val="28"/>
        </w:rPr>
        <w:t>hanh niên công nhân</w:t>
      </w:r>
      <w:r w:rsidR="00C9180A">
        <w:rPr>
          <w:rFonts w:asciiTheme="majorHAnsi" w:hAnsiTheme="majorHAnsi" w:cstheme="majorHAnsi"/>
          <w:szCs w:val="28"/>
        </w:rPr>
        <w:t>: khoả</w:t>
      </w:r>
      <w:r w:rsidR="00081A64">
        <w:rPr>
          <w:rFonts w:asciiTheme="majorHAnsi" w:hAnsiTheme="majorHAnsi" w:cstheme="majorHAnsi"/>
          <w:szCs w:val="28"/>
        </w:rPr>
        <w:t>ng 11</w:t>
      </w:r>
      <w:r w:rsidR="00C9180A">
        <w:rPr>
          <w:rFonts w:asciiTheme="majorHAnsi" w:hAnsiTheme="majorHAnsi" w:cstheme="majorHAnsi"/>
          <w:szCs w:val="28"/>
        </w:rPr>
        <w:t>% (5</w:t>
      </w:r>
      <w:r w:rsidR="00081A64">
        <w:rPr>
          <w:rFonts w:asciiTheme="majorHAnsi" w:hAnsiTheme="majorHAnsi" w:cstheme="majorHAnsi"/>
          <w:szCs w:val="28"/>
        </w:rPr>
        <w:t>5</w:t>
      </w:r>
      <w:r w:rsidR="00C9180A">
        <w:rPr>
          <w:rFonts w:asciiTheme="majorHAnsi" w:hAnsiTheme="majorHAnsi" w:cstheme="majorHAnsi"/>
          <w:szCs w:val="28"/>
        </w:rPr>
        <w:t xml:space="preserve"> đại biểu).</w:t>
      </w:r>
    </w:p>
    <w:p w:rsidR="00734978" w:rsidRPr="00880870" w:rsidRDefault="00404A3E"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w:t>
      </w:r>
      <w:r w:rsidR="00A406C8" w:rsidRPr="00880870">
        <w:rPr>
          <w:rFonts w:asciiTheme="majorHAnsi" w:hAnsiTheme="majorHAnsi" w:cstheme="majorHAnsi"/>
          <w:szCs w:val="28"/>
        </w:rPr>
        <w:t xml:space="preserve"> Đại biể</w:t>
      </w:r>
      <w:r w:rsidR="00E00469">
        <w:rPr>
          <w:rFonts w:asciiTheme="majorHAnsi" w:hAnsiTheme="majorHAnsi" w:cstheme="majorHAnsi"/>
          <w:szCs w:val="28"/>
        </w:rPr>
        <w:t>u t</w:t>
      </w:r>
      <w:r w:rsidR="00A406C8" w:rsidRPr="00880870">
        <w:rPr>
          <w:rFonts w:asciiTheme="majorHAnsi" w:hAnsiTheme="majorHAnsi" w:cstheme="majorHAnsi"/>
          <w:szCs w:val="28"/>
        </w:rPr>
        <w:t>hanh niên công chức, viên chức</w:t>
      </w:r>
      <w:r w:rsidR="00C9180A">
        <w:rPr>
          <w:rFonts w:asciiTheme="majorHAnsi" w:hAnsiTheme="majorHAnsi" w:cstheme="majorHAnsi"/>
          <w:szCs w:val="28"/>
        </w:rPr>
        <w:t xml:space="preserve">: khoảng </w:t>
      </w:r>
      <w:r w:rsidR="00081A64">
        <w:rPr>
          <w:rFonts w:asciiTheme="majorHAnsi" w:hAnsiTheme="majorHAnsi" w:cstheme="majorHAnsi"/>
          <w:szCs w:val="28"/>
        </w:rPr>
        <w:t>12</w:t>
      </w:r>
      <w:r w:rsidR="00F033C4">
        <w:rPr>
          <w:rFonts w:asciiTheme="majorHAnsi" w:hAnsiTheme="majorHAnsi" w:cstheme="majorHAnsi"/>
          <w:szCs w:val="28"/>
        </w:rPr>
        <w:t>% (</w:t>
      </w:r>
      <w:r w:rsidR="00081A64">
        <w:rPr>
          <w:rFonts w:asciiTheme="majorHAnsi" w:hAnsiTheme="majorHAnsi" w:cstheme="majorHAnsi"/>
          <w:szCs w:val="28"/>
        </w:rPr>
        <w:t>60</w:t>
      </w:r>
      <w:r w:rsidR="00F033C4">
        <w:rPr>
          <w:rFonts w:asciiTheme="majorHAnsi" w:hAnsiTheme="majorHAnsi" w:cstheme="majorHAnsi"/>
          <w:szCs w:val="28"/>
        </w:rPr>
        <w:t xml:space="preserve"> đại biểu).</w:t>
      </w:r>
    </w:p>
    <w:p w:rsidR="00A406C8" w:rsidRPr="00880870" w:rsidRDefault="00404A3E"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w:t>
      </w:r>
      <w:r w:rsidR="00A406C8" w:rsidRPr="00880870">
        <w:rPr>
          <w:rFonts w:asciiTheme="majorHAnsi" w:hAnsiTheme="majorHAnsi" w:cstheme="majorHAnsi"/>
          <w:szCs w:val="28"/>
        </w:rPr>
        <w:t xml:space="preserve"> Đại biể</w:t>
      </w:r>
      <w:r w:rsidR="00E00469">
        <w:rPr>
          <w:rFonts w:asciiTheme="majorHAnsi" w:hAnsiTheme="majorHAnsi" w:cstheme="majorHAnsi"/>
          <w:szCs w:val="28"/>
        </w:rPr>
        <w:t>u t</w:t>
      </w:r>
      <w:r w:rsidR="00A406C8" w:rsidRPr="00880870">
        <w:rPr>
          <w:rFonts w:asciiTheme="majorHAnsi" w:hAnsiTheme="majorHAnsi" w:cstheme="majorHAnsi"/>
          <w:szCs w:val="28"/>
        </w:rPr>
        <w:t>hanh niên học sinh</w:t>
      </w:r>
      <w:r w:rsidR="007D3C76" w:rsidRPr="00880870">
        <w:rPr>
          <w:rFonts w:asciiTheme="majorHAnsi" w:hAnsiTheme="majorHAnsi" w:cstheme="majorHAnsi"/>
          <w:szCs w:val="28"/>
        </w:rPr>
        <w:t>, sinh viên</w:t>
      </w:r>
      <w:r w:rsidR="00F033C4">
        <w:rPr>
          <w:rFonts w:asciiTheme="majorHAnsi" w:hAnsiTheme="majorHAnsi" w:cstheme="majorHAnsi"/>
          <w:szCs w:val="28"/>
        </w:rPr>
        <w:t>: khoả</w:t>
      </w:r>
      <w:r w:rsidR="00081A64">
        <w:rPr>
          <w:rFonts w:asciiTheme="majorHAnsi" w:hAnsiTheme="majorHAnsi" w:cstheme="majorHAnsi"/>
          <w:szCs w:val="28"/>
        </w:rPr>
        <w:t>ng 12</w:t>
      </w:r>
      <w:r w:rsidR="00F033C4">
        <w:rPr>
          <w:rFonts w:asciiTheme="majorHAnsi" w:hAnsiTheme="majorHAnsi" w:cstheme="majorHAnsi"/>
          <w:szCs w:val="28"/>
        </w:rPr>
        <w:t>% (</w:t>
      </w:r>
      <w:r w:rsidR="00081A64">
        <w:rPr>
          <w:rFonts w:asciiTheme="majorHAnsi" w:hAnsiTheme="majorHAnsi" w:cstheme="majorHAnsi"/>
          <w:szCs w:val="28"/>
        </w:rPr>
        <w:t>60</w:t>
      </w:r>
      <w:r w:rsidR="00AD27F3">
        <w:rPr>
          <w:rFonts w:asciiTheme="majorHAnsi" w:hAnsiTheme="majorHAnsi" w:cstheme="majorHAnsi"/>
          <w:szCs w:val="28"/>
        </w:rPr>
        <w:t xml:space="preserve"> đại biểu</w:t>
      </w:r>
      <w:r w:rsidR="00F033C4">
        <w:rPr>
          <w:rFonts w:asciiTheme="majorHAnsi" w:hAnsiTheme="majorHAnsi" w:cstheme="majorHAnsi"/>
          <w:szCs w:val="28"/>
        </w:rPr>
        <w:t>)</w:t>
      </w:r>
      <w:r w:rsidR="00AD27F3">
        <w:rPr>
          <w:rFonts w:asciiTheme="majorHAnsi" w:hAnsiTheme="majorHAnsi" w:cstheme="majorHAnsi"/>
          <w:szCs w:val="28"/>
        </w:rPr>
        <w:t xml:space="preserve">. </w:t>
      </w:r>
    </w:p>
    <w:p w:rsidR="00A406C8" w:rsidRPr="00880870" w:rsidRDefault="00404A3E"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w:t>
      </w:r>
      <w:r w:rsidR="00A406C8" w:rsidRPr="00880870">
        <w:rPr>
          <w:rFonts w:asciiTheme="majorHAnsi" w:hAnsiTheme="majorHAnsi" w:cstheme="majorHAnsi"/>
          <w:szCs w:val="28"/>
        </w:rPr>
        <w:t xml:space="preserve"> Đại biểu là nhà khoa học, trí thức trẻ</w:t>
      </w:r>
      <w:r w:rsidR="00AD27F3">
        <w:rPr>
          <w:rFonts w:asciiTheme="majorHAnsi" w:hAnsiTheme="majorHAnsi" w:cstheme="majorHAnsi"/>
          <w:szCs w:val="28"/>
        </w:rPr>
        <w:t>: khoả</w:t>
      </w:r>
      <w:r w:rsidR="00081A64">
        <w:rPr>
          <w:rFonts w:asciiTheme="majorHAnsi" w:hAnsiTheme="majorHAnsi" w:cstheme="majorHAnsi"/>
          <w:szCs w:val="28"/>
        </w:rPr>
        <w:t>ng 12% (6</w:t>
      </w:r>
      <w:r w:rsidR="00AD27F3">
        <w:rPr>
          <w:rFonts w:asciiTheme="majorHAnsi" w:hAnsiTheme="majorHAnsi" w:cstheme="majorHAnsi"/>
          <w:szCs w:val="28"/>
        </w:rPr>
        <w:t xml:space="preserve">0 đại biểu). </w:t>
      </w:r>
    </w:p>
    <w:p w:rsidR="00EF0EA5" w:rsidRPr="00880870" w:rsidRDefault="00EF0EA5"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 Đại biểu là văn nghệ sĩ trẻ, vận động viên trẻ</w:t>
      </w:r>
      <w:r w:rsidR="00AD27F3">
        <w:rPr>
          <w:rFonts w:asciiTheme="majorHAnsi" w:hAnsiTheme="majorHAnsi" w:cstheme="majorHAnsi"/>
          <w:szCs w:val="28"/>
        </w:rPr>
        <w:t xml:space="preserve">: khoảng </w:t>
      </w:r>
      <w:r w:rsidR="00324DDC">
        <w:rPr>
          <w:rFonts w:asciiTheme="majorHAnsi" w:hAnsiTheme="majorHAnsi" w:cstheme="majorHAnsi"/>
          <w:szCs w:val="28"/>
        </w:rPr>
        <w:t>10</w:t>
      </w:r>
      <w:r w:rsidR="00AD27F3">
        <w:rPr>
          <w:rFonts w:asciiTheme="majorHAnsi" w:hAnsiTheme="majorHAnsi" w:cstheme="majorHAnsi"/>
          <w:szCs w:val="28"/>
        </w:rPr>
        <w:t>% (</w:t>
      </w:r>
      <w:r w:rsidR="00324DDC">
        <w:rPr>
          <w:rFonts w:asciiTheme="majorHAnsi" w:hAnsiTheme="majorHAnsi" w:cstheme="majorHAnsi"/>
          <w:szCs w:val="28"/>
        </w:rPr>
        <w:t xml:space="preserve">50 </w:t>
      </w:r>
      <w:r w:rsidR="00AD27F3">
        <w:rPr>
          <w:rFonts w:asciiTheme="majorHAnsi" w:hAnsiTheme="majorHAnsi" w:cstheme="majorHAnsi"/>
          <w:szCs w:val="28"/>
        </w:rPr>
        <w:t xml:space="preserve">đại biểu). </w:t>
      </w:r>
    </w:p>
    <w:p w:rsidR="00A406C8" w:rsidRPr="00880870" w:rsidRDefault="00404A3E"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w:t>
      </w:r>
      <w:r w:rsidR="00A406C8" w:rsidRPr="00880870">
        <w:rPr>
          <w:rFonts w:asciiTheme="majorHAnsi" w:hAnsiTheme="majorHAnsi" w:cstheme="majorHAnsi"/>
          <w:szCs w:val="28"/>
        </w:rPr>
        <w:t xml:space="preserve"> Đại biểu là chiến sỹ, sỹ quan trẻ tiêu biể</w:t>
      </w:r>
      <w:r w:rsidR="005C725D" w:rsidRPr="00880870">
        <w:rPr>
          <w:rFonts w:asciiTheme="majorHAnsi" w:hAnsiTheme="majorHAnsi" w:cstheme="majorHAnsi"/>
          <w:szCs w:val="28"/>
        </w:rPr>
        <w:t>u</w:t>
      </w:r>
      <w:r w:rsidR="00AD27F3">
        <w:rPr>
          <w:rFonts w:asciiTheme="majorHAnsi" w:hAnsiTheme="majorHAnsi" w:cstheme="majorHAnsi"/>
          <w:szCs w:val="28"/>
        </w:rPr>
        <w:t>: khoả</w:t>
      </w:r>
      <w:r w:rsidR="00081A64">
        <w:rPr>
          <w:rFonts w:asciiTheme="majorHAnsi" w:hAnsiTheme="majorHAnsi" w:cstheme="majorHAnsi"/>
          <w:szCs w:val="28"/>
        </w:rPr>
        <w:t>ng 10</w:t>
      </w:r>
      <w:r w:rsidR="00AD27F3">
        <w:rPr>
          <w:rFonts w:asciiTheme="majorHAnsi" w:hAnsiTheme="majorHAnsi" w:cstheme="majorHAnsi"/>
          <w:szCs w:val="28"/>
        </w:rPr>
        <w:t>% (</w:t>
      </w:r>
      <w:r w:rsidR="00081A64">
        <w:rPr>
          <w:rFonts w:asciiTheme="majorHAnsi" w:hAnsiTheme="majorHAnsi" w:cstheme="majorHAnsi"/>
          <w:szCs w:val="28"/>
        </w:rPr>
        <w:t>50</w:t>
      </w:r>
      <w:r w:rsidR="00AD27F3">
        <w:rPr>
          <w:rFonts w:asciiTheme="majorHAnsi" w:hAnsiTheme="majorHAnsi" w:cstheme="majorHAnsi"/>
          <w:szCs w:val="28"/>
        </w:rPr>
        <w:t xml:space="preserve"> đại biểu)</w:t>
      </w:r>
      <w:r w:rsidR="00D15B7A">
        <w:rPr>
          <w:rFonts w:asciiTheme="majorHAnsi" w:hAnsiTheme="majorHAnsi" w:cstheme="majorHAnsi"/>
          <w:szCs w:val="28"/>
        </w:rPr>
        <w:t>.</w:t>
      </w:r>
    </w:p>
    <w:p w:rsidR="00F175BF" w:rsidRPr="00F33497" w:rsidRDefault="00404A3E"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szCs w:val="28"/>
        </w:rPr>
        <w:t>-</w:t>
      </w:r>
      <w:r w:rsidR="00A406C8" w:rsidRPr="00880870">
        <w:rPr>
          <w:rFonts w:asciiTheme="majorHAnsi" w:hAnsiTheme="majorHAnsi" w:cstheme="majorHAnsi"/>
          <w:szCs w:val="28"/>
        </w:rPr>
        <w:t xml:space="preserve"> Đại biểu là doanh nhân trẻ tiêu biể</w:t>
      </w:r>
      <w:r w:rsidR="00CA7E91" w:rsidRPr="00880870">
        <w:rPr>
          <w:rFonts w:asciiTheme="majorHAnsi" w:hAnsiTheme="majorHAnsi" w:cstheme="majorHAnsi"/>
          <w:szCs w:val="28"/>
        </w:rPr>
        <w:t>u</w:t>
      </w:r>
      <w:r w:rsidR="00AD27F3">
        <w:rPr>
          <w:rFonts w:asciiTheme="majorHAnsi" w:hAnsiTheme="majorHAnsi" w:cstheme="majorHAnsi"/>
          <w:szCs w:val="28"/>
        </w:rPr>
        <w:t>: khoả</w:t>
      </w:r>
      <w:r w:rsidR="00081A64">
        <w:rPr>
          <w:rFonts w:asciiTheme="majorHAnsi" w:hAnsiTheme="majorHAnsi" w:cstheme="majorHAnsi"/>
          <w:szCs w:val="28"/>
        </w:rPr>
        <w:t>ng 10% (50</w:t>
      </w:r>
      <w:r w:rsidR="00AD27F3">
        <w:rPr>
          <w:rFonts w:asciiTheme="majorHAnsi" w:hAnsiTheme="majorHAnsi" w:cstheme="majorHAnsi"/>
          <w:szCs w:val="28"/>
        </w:rPr>
        <w:t xml:space="preserve"> đại biểu)</w:t>
      </w:r>
      <w:r w:rsidR="00D15B7A">
        <w:rPr>
          <w:rFonts w:asciiTheme="majorHAnsi" w:hAnsiTheme="majorHAnsi" w:cstheme="majorHAnsi"/>
          <w:szCs w:val="28"/>
        </w:rPr>
        <w:t>.</w:t>
      </w:r>
      <w:r w:rsidR="00AD27F3">
        <w:rPr>
          <w:rFonts w:asciiTheme="majorHAnsi" w:hAnsiTheme="majorHAnsi" w:cstheme="majorHAnsi"/>
          <w:szCs w:val="28"/>
        </w:rPr>
        <w:t xml:space="preserve"> </w:t>
      </w:r>
    </w:p>
    <w:p w:rsidR="00CA7E91" w:rsidRPr="00880870" w:rsidRDefault="00CA7E91" w:rsidP="00C66479">
      <w:pPr>
        <w:spacing w:before="80" w:after="0" w:line="240" w:lineRule="auto"/>
        <w:ind w:firstLine="680"/>
        <w:jc w:val="both"/>
        <w:rPr>
          <w:rFonts w:asciiTheme="majorHAnsi" w:hAnsiTheme="majorHAnsi" w:cstheme="majorHAnsi"/>
          <w:b/>
          <w:i/>
          <w:iCs/>
          <w:szCs w:val="28"/>
        </w:rPr>
      </w:pPr>
      <w:r w:rsidRPr="00880870">
        <w:rPr>
          <w:rFonts w:asciiTheme="majorHAnsi" w:hAnsiTheme="majorHAnsi" w:cstheme="majorHAnsi"/>
          <w:b/>
          <w:i/>
          <w:iCs/>
          <w:szCs w:val="28"/>
        </w:rPr>
        <w:t>Trong đó:</w:t>
      </w:r>
    </w:p>
    <w:p w:rsidR="00903D18" w:rsidRDefault="00CA7E91"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b/>
          <w:i/>
          <w:iCs/>
          <w:szCs w:val="28"/>
        </w:rPr>
        <w:t>+</w:t>
      </w:r>
      <w:r w:rsidR="00A406C8" w:rsidRPr="00880870">
        <w:rPr>
          <w:rFonts w:asciiTheme="majorHAnsi" w:hAnsiTheme="majorHAnsi" w:cstheme="majorHAnsi"/>
          <w:i/>
          <w:iCs/>
          <w:szCs w:val="28"/>
        </w:rPr>
        <w:t xml:space="preserve"> </w:t>
      </w:r>
      <w:r w:rsidRPr="00880870">
        <w:rPr>
          <w:rFonts w:asciiTheme="majorHAnsi" w:hAnsiTheme="majorHAnsi" w:cstheme="majorHAnsi"/>
          <w:iCs/>
          <w:szCs w:val="28"/>
        </w:rPr>
        <w:t>T</w:t>
      </w:r>
      <w:r w:rsidR="00A406C8" w:rsidRPr="00880870">
        <w:rPr>
          <w:rFonts w:asciiTheme="majorHAnsi" w:hAnsiTheme="majorHAnsi" w:cstheme="majorHAnsi"/>
          <w:iCs/>
          <w:szCs w:val="28"/>
        </w:rPr>
        <w:t>ỷ lệ đại biểu là nữ không dưới 30%</w:t>
      </w:r>
      <w:r w:rsidR="00A406C8" w:rsidRPr="00880870">
        <w:rPr>
          <w:rFonts w:asciiTheme="majorHAnsi" w:hAnsiTheme="majorHAnsi" w:cstheme="majorHAnsi"/>
          <w:szCs w:val="28"/>
        </w:rPr>
        <w:t>.</w:t>
      </w:r>
    </w:p>
    <w:p w:rsidR="00A406C8" w:rsidRPr="00880870" w:rsidRDefault="00CA7E91" w:rsidP="00C66479">
      <w:pPr>
        <w:spacing w:before="80" w:after="0" w:line="240" w:lineRule="auto"/>
        <w:ind w:firstLine="680"/>
        <w:jc w:val="both"/>
        <w:rPr>
          <w:rFonts w:asciiTheme="majorHAnsi" w:hAnsiTheme="majorHAnsi" w:cstheme="majorHAnsi"/>
          <w:szCs w:val="28"/>
        </w:rPr>
      </w:pPr>
      <w:r w:rsidRPr="00880870">
        <w:rPr>
          <w:rFonts w:asciiTheme="majorHAnsi" w:hAnsiTheme="majorHAnsi" w:cstheme="majorHAnsi"/>
          <w:b/>
          <w:i/>
          <w:iCs/>
          <w:szCs w:val="28"/>
        </w:rPr>
        <w:t>+</w:t>
      </w:r>
      <w:r w:rsidRPr="00880870">
        <w:rPr>
          <w:rFonts w:asciiTheme="majorHAnsi" w:hAnsiTheme="majorHAnsi" w:cstheme="majorHAnsi"/>
          <w:i/>
          <w:iCs/>
          <w:szCs w:val="28"/>
        </w:rPr>
        <w:t xml:space="preserve"> </w:t>
      </w:r>
      <w:r w:rsidRPr="00880870">
        <w:rPr>
          <w:rFonts w:asciiTheme="majorHAnsi" w:hAnsiTheme="majorHAnsi" w:cstheme="majorHAnsi"/>
          <w:szCs w:val="28"/>
        </w:rPr>
        <w:t>T</w:t>
      </w:r>
      <w:r w:rsidR="00A406C8" w:rsidRPr="00880870">
        <w:rPr>
          <w:rFonts w:asciiTheme="majorHAnsi" w:hAnsiTheme="majorHAnsi" w:cstheme="majorHAnsi"/>
          <w:szCs w:val="28"/>
        </w:rPr>
        <w:t xml:space="preserve">ỷ lệ đại biểu là người dân tộc thiểu số không dưới </w:t>
      </w:r>
      <w:r w:rsidR="005C725D" w:rsidRPr="00880870">
        <w:rPr>
          <w:rFonts w:asciiTheme="majorHAnsi" w:hAnsiTheme="majorHAnsi" w:cstheme="majorHAnsi"/>
          <w:szCs w:val="28"/>
        </w:rPr>
        <w:t>10</w:t>
      </w:r>
      <w:r w:rsidR="00A406C8" w:rsidRPr="00880870">
        <w:rPr>
          <w:rFonts w:asciiTheme="majorHAnsi" w:hAnsiTheme="majorHAnsi" w:cstheme="majorHAnsi"/>
          <w:szCs w:val="28"/>
        </w:rPr>
        <w:t>%.</w:t>
      </w:r>
      <w:r w:rsidR="00903D18">
        <w:rPr>
          <w:rFonts w:asciiTheme="majorHAnsi" w:hAnsiTheme="majorHAnsi" w:cstheme="majorHAnsi"/>
          <w:szCs w:val="28"/>
        </w:rPr>
        <w:t xml:space="preserve">   </w:t>
      </w:r>
    </w:p>
    <w:p w:rsidR="00A406C8" w:rsidRPr="00880870" w:rsidRDefault="00CA7E91" w:rsidP="00C66479">
      <w:pPr>
        <w:spacing w:before="80" w:after="0" w:line="240" w:lineRule="auto"/>
        <w:ind w:right="23" w:firstLine="680"/>
        <w:jc w:val="both"/>
        <w:rPr>
          <w:rFonts w:asciiTheme="majorHAnsi" w:hAnsiTheme="majorHAnsi" w:cstheme="majorHAnsi"/>
          <w:iCs/>
          <w:szCs w:val="28"/>
        </w:rPr>
      </w:pPr>
      <w:r w:rsidRPr="00880870">
        <w:rPr>
          <w:rFonts w:asciiTheme="majorHAnsi" w:hAnsiTheme="majorHAnsi" w:cstheme="majorHAnsi"/>
          <w:iCs/>
          <w:szCs w:val="28"/>
        </w:rPr>
        <w:t xml:space="preserve">+ </w:t>
      </w:r>
      <w:r w:rsidR="00081A64">
        <w:rPr>
          <w:rFonts w:asciiTheme="majorHAnsi" w:hAnsiTheme="majorHAnsi" w:cstheme="majorHAnsi"/>
          <w:iCs/>
          <w:szCs w:val="28"/>
        </w:rPr>
        <w:t xml:space="preserve">Tỷ lệ </w:t>
      </w:r>
      <w:r w:rsidR="005C725D" w:rsidRPr="00880870">
        <w:rPr>
          <w:rFonts w:asciiTheme="majorHAnsi" w:hAnsiTheme="majorHAnsi" w:cstheme="majorHAnsi"/>
          <w:iCs/>
          <w:szCs w:val="28"/>
        </w:rPr>
        <w:t>đại biểu thanh niên tôn giáo</w:t>
      </w:r>
      <w:r w:rsidR="00324DDC">
        <w:rPr>
          <w:rFonts w:asciiTheme="majorHAnsi" w:hAnsiTheme="majorHAnsi" w:cstheme="majorHAnsi"/>
          <w:iCs/>
          <w:szCs w:val="28"/>
        </w:rPr>
        <w:t xml:space="preserve"> không dướ</w:t>
      </w:r>
      <w:r w:rsidR="00D15B7A">
        <w:rPr>
          <w:rFonts w:asciiTheme="majorHAnsi" w:hAnsiTheme="majorHAnsi" w:cstheme="majorHAnsi"/>
          <w:iCs/>
          <w:szCs w:val="28"/>
        </w:rPr>
        <w:t>i 5</w:t>
      </w:r>
      <w:r w:rsidR="00324DDC">
        <w:rPr>
          <w:rFonts w:asciiTheme="majorHAnsi" w:hAnsiTheme="majorHAnsi" w:cstheme="majorHAnsi"/>
          <w:iCs/>
          <w:szCs w:val="28"/>
        </w:rPr>
        <w:t>%</w:t>
      </w:r>
      <w:r w:rsidR="005C725D" w:rsidRPr="00880870">
        <w:rPr>
          <w:rFonts w:asciiTheme="majorHAnsi" w:hAnsiTheme="majorHAnsi" w:cstheme="majorHAnsi"/>
          <w:iCs/>
          <w:szCs w:val="28"/>
        </w:rPr>
        <w:t>.</w:t>
      </w:r>
    </w:p>
    <w:p w:rsidR="005C725D" w:rsidRPr="00880870" w:rsidRDefault="005C725D" w:rsidP="00C66479">
      <w:pPr>
        <w:spacing w:before="80" w:after="0" w:line="240" w:lineRule="auto"/>
        <w:ind w:right="23" w:firstLine="680"/>
        <w:jc w:val="both"/>
        <w:rPr>
          <w:rFonts w:asciiTheme="majorHAnsi" w:hAnsiTheme="majorHAnsi" w:cstheme="majorHAnsi"/>
          <w:iCs/>
          <w:szCs w:val="28"/>
        </w:rPr>
      </w:pPr>
      <w:r w:rsidRPr="00880870">
        <w:rPr>
          <w:rFonts w:asciiTheme="majorHAnsi" w:hAnsiTheme="majorHAnsi" w:cstheme="majorHAnsi"/>
          <w:iCs/>
          <w:szCs w:val="28"/>
        </w:rPr>
        <w:t xml:space="preserve">+ Có đại biểu thanh niên Việt Nam ở nước ngoài. </w:t>
      </w:r>
    </w:p>
    <w:p w:rsidR="0019343C" w:rsidRDefault="00A406C8" w:rsidP="00C66479">
      <w:pPr>
        <w:spacing w:before="80" w:after="0" w:line="240" w:lineRule="auto"/>
        <w:ind w:right="23" w:firstLine="680"/>
        <w:jc w:val="both"/>
        <w:rPr>
          <w:rFonts w:asciiTheme="majorHAnsi" w:hAnsiTheme="majorHAnsi" w:cstheme="majorHAnsi"/>
          <w:i/>
          <w:szCs w:val="28"/>
        </w:rPr>
      </w:pPr>
      <w:r w:rsidRPr="00880870">
        <w:rPr>
          <w:rFonts w:asciiTheme="majorHAnsi" w:hAnsiTheme="majorHAnsi" w:cstheme="majorHAnsi"/>
          <w:i/>
          <w:szCs w:val="28"/>
        </w:rPr>
        <w:t>(</w:t>
      </w:r>
      <w:r w:rsidR="005C725D" w:rsidRPr="00880870">
        <w:rPr>
          <w:rFonts w:asciiTheme="majorHAnsi" w:hAnsiTheme="majorHAnsi" w:cstheme="majorHAnsi"/>
          <w:i/>
          <w:szCs w:val="28"/>
        </w:rPr>
        <w:t>Đính kèm</w:t>
      </w:r>
      <w:r w:rsidRPr="00880870">
        <w:rPr>
          <w:rFonts w:asciiTheme="majorHAnsi" w:hAnsiTheme="majorHAnsi" w:cstheme="majorHAnsi"/>
          <w:i/>
          <w:szCs w:val="28"/>
        </w:rPr>
        <w:t xml:space="preserve"> văn bản thông báo </w:t>
      </w:r>
      <w:r w:rsidR="005C725D" w:rsidRPr="00880870">
        <w:rPr>
          <w:rFonts w:asciiTheme="majorHAnsi" w:hAnsiTheme="majorHAnsi" w:cstheme="majorHAnsi"/>
          <w:i/>
          <w:szCs w:val="28"/>
        </w:rPr>
        <w:t xml:space="preserve">cụ thể </w:t>
      </w:r>
      <w:r w:rsidRPr="00880870">
        <w:rPr>
          <w:rFonts w:asciiTheme="majorHAnsi" w:hAnsiTheme="majorHAnsi" w:cstheme="majorHAnsi"/>
          <w:i/>
          <w:szCs w:val="28"/>
        </w:rPr>
        <w:t>số lượng, cơ cấu, thành phần đại biể</w:t>
      </w:r>
      <w:r w:rsidR="005C725D" w:rsidRPr="00880870">
        <w:rPr>
          <w:rFonts w:asciiTheme="majorHAnsi" w:hAnsiTheme="majorHAnsi" w:cstheme="majorHAnsi"/>
          <w:i/>
          <w:szCs w:val="28"/>
        </w:rPr>
        <w:t xml:space="preserve">u </w:t>
      </w:r>
      <w:r w:rsidRPr="00880870">
        <w:rPr>
          <w:rFonts w:asciiTheme="majorHAnsi" w:hAnsiTheme="majorHAnsi" w:cstheme="majorHAnsi"/>
          <w:i/>
          <w:szCs w:val="28"/>
        </w:rPr>
        <w:t>cho các tỉnh, thành đoàn, đoàn trực thuộ</w:t>
      </w:r>
      <w:r w:rsidR="005C725D" w:rsidRPr="00880870">
        <w:rPr>
          <w:rFonts w:asciiTheme="majorHAnsi" w:hAnsiTheme="majorHAnsi" w:cstheme="majorHAnsi"/>
          <w:i/>
          <w:szCs w:val="28"/>
        </w:rPr>
        <w:t>c</w:t>
      </w:r>
      <w:r w:rsidRPr="00880870">
        <w:rPr>
          <w:rFonts w:asciiTheme="majorHAnsi" w:hAnsiTheme="majorHAnsi" w:cstheme="majorHAnsi"/>
          <w:i/>
          <w:szCs w:val="28"/>
        </w:rPr>
        <w:t>).</w:t>
      </w:r>
      <w:r w:rsidR="00903D18">
        <w:rPr>
          <w:rFonts w:asciiTheme="majorHAnsi" w:hAnsiTheme="majorHAnsi" w:cstheme="majorHAnsi"/>
          <w:i/>
          <w:szCs w:val="28"/>
        </w:rPr>
        <w:t xml:space="preserve"> </w:t>
      </w:r>
    </w:p>
    <w:p w:rsidR="00A406C8" w:rsidRPr="00CC098D" w:rsidRDefault="00632F25" w:rsidP="00C66479">
      <w:pPr>
        <w:spacing w:before="80" w:after="0" w:line="240" w:lineRule="auto"/>
        <w:ind w:right="23" w:firstLine="680"/>
        <w:jc w:val="both"/>
        <w:rPr>
          <w:rFonts w:asciiTheme="majorHAnsi" w:hAnsiTheme="majorHAnsi" w:cstheme="majorHAnsi"/>
          <w:i/>
          <w:szCs w:val="28"/>
        </w:rPr>
      </w:pPr>
      <w:r>
        <w:rPr>
          <w:rFonts w:asciiTheme="majorHAnsi" w:hAnsiTheme="majorHAnsi" w:cstheme="majorHAnsi"/>
          <w:b/>
          <w:szCs w:val="28"/>
        </w:rPr>
        <w:t>IV. CHƯƠNG TRÌNH</w:t>
      </w:r>
      <w:r w:rsidR="00081A64">
        <w:rPr>
          <w:rFonts w:asciiTheme="majorHAnsi" w:hAnsiTheme="majorHAnsi" w:cstheme="majorHAnsi"/>
          <w:b/>
          <w:szCs w:val="28"/>
        </w:rPr>
        <w:t xml:space="preserve"> (dự kiến)</w:t>
      </w:r>
    </w:p>
    <w:p w:rsidR="0076747A" w:rsidRDefault="0076747A" w:rsidP="00C66479">
      <w:pPr>
        <w:pStyle w:val="BodyText"/>
        <w:spacing w:before="80"/>
        <w:ind w:right="25" w:firstLine="680"/>
        <w:rPr>
          <w:rFonts w:asciiTheme="majorHAnsi" w:hAnsiTheme="majorHAnsi" w:cstheme="majorHAnsi"/>
          <w:b/>
          <w:sz w:val="28"/>
          <w:szCs w:val="28"/>
          <w:lang w:val="en-US"/>
        </w:rPr>
      </w:pPr>
      <w:r>
        <w:rPr>
          <w:rFonts w:asciiTheme="majorHAnsi" w:hAnsiTheme="majorHAnsi" w:cstheme="majorHAnsi"/>
          <w:b/>
          <w:sz w:val="28"/>
          <w:szCs w:val="28"/>
          <w:lang w:val="en-US"/>
        </w:rPr>
        <w:t xml:space="preserve">1. Ngày </w:t>
      </w:r>
      <w:r w:rsidR="00081A64">
        <w:rPr>
          <w:rFonts w:asciiTheme="majorHAnsi" w:hAnsiTheme="majorHAnsi" w:cstheme="majorHAnsi"/>
          <w:b/>
          <w:sz w:val="28"/>
          <w:szCs w:val="28"/>
          <w:lang w:val="en-US"/>
        </w:rPr>
        <w:t>thứ nhất</w:t>
      </w:r>
    </w:p>
    <w:p w:rsidR="00512BFA" w:rsidRDefault="0076747A" w:rsidP="00C66479">
      <w:pPr>
        <w:pStyle w:val="BodyText"/>
        <w:spacing w:before="80"/>
        <w:ind w:right="25" w:firstLine="680"/>
        <w:rPr>
          <w:rFonts w:asciiTheme="majorHAnsi" w:hAnsiTheme="majorHAnsi" w:cstheme="majorHAnsi"/>
          <w:sz w:val="28"/>
          <w:szCs w:val="28"/>
          <w:lang w:val="en-US"/>
        </w:rPr>
      </w:pPr>
      <w:r>
        <w:rPr>
          <w:rFonts w:asciiTheme="majorHAnsi" w:hAnsiTheme="majorHAnsi" w:cstheme="majorHAnsi"/>
          <w:sz w:val="28"/>
          <w:szCs w:val="28"/>
          <w:lang w:val="en-US"/>
        </w:rPr>
        <w:t xml:space="preserve">- Đón tiếp đại biểu; họp </w:t>
      </w:r>
      <w:r w:rsidR="00353056">
        <w:rPr>
          <w:rFonts w:asciiTheme="majorHAnsi" w:hAnsiTheme="majorHAnsi" w:cstheme="majorHAnsi"/>
          <w:sz w:val="28"/>
          <w:szCs w:val="28"/>
          <w:lang w:val="en-US"/>
        </w:rPr>
        <w:t>t</w:t>
      </w:r>
      <w:r>
        <w:rPr>
          <w:rFonts w:asciiTheme="majorHAnsi" w:hAnsiTheme="majorHAnsi" w:cstheme="majorHAnsi"/>
          <w:sz w:val="28"/>
          <w:szCs w:val="28"/>
          <w:lang w:val="en-US"/>
        </w:rPr>
        <w:t>rưởng đoàn đại biểu</w:t>
      </w:r>
      <w:r w:rsidR="00512BFA">
        <w:rPr>
          <w:rFonts w:asciiTheme="majorHAnsi" w:hAnsiTheme="majorHAnsi" w:cstheme="majorHAnsi"/>
          <w:sz w:val="28"/>
          <w:szCs w:val="28"/>
          <w:lang w:val="en-US"/>
        </w:rPr>
        <w:t>.</w:t>
      </w:r>
    </w:p>
    <w:p w:rsidR="00A406C8" w:rsidRPr="00681B60" w:rsidRDefault="0076747A" w:rsidP="00C66479">
      <w:pPr>
        <w:pStyle w:val="BodyText"/>
        <w:spacing w:before="80"/>
        <w:ind w:right="25" w:firstLine="680"/>
        <w:rPr>
          <w:rFonts w:asciiTheme="majorHAnsi" w:hAnsiTheme="majorHAnsi" w:cstheme="majorHAnsi"/>
          <w:b/>
          <w:sz w:val="28"/>
          <w:szCs w:val="28"/>
          <w:lang w:val="en-US"/>
        </w:rPr>
      </w:pPr>
      <w:r>
        <w:rPr>
          <w:rFonts w:asciiTheme="majorHAnsi" w:hAnsiTheme="majorHAnsi" w:cstheme="majorHAnsi"/>
          <w:b/>
          <w:sz w:val="28"/>
          <w:szCs w:val="28"/>
          <w:lang w:val="en-US"/>
        </w:rPr>
        <w:t>2</w:t>
      </w:r>
      <w:r w:rsidR="00A406C8" w:rsidRPr="00880870">
        <w:rPr>
          <w:rFonts w:asciiTheme="majorHAnsi" w:hAnsiTheme="majorHAnsi" w:cstheme="majorHAnsi"/>
          <w:b/>
          <w:sz w:val="28"/>
          <w:szCs w:val="28"/>
          <w:lang w:val="en-US"/>
        </w:rPr>
        <w:t>.</w:t>
      </w:r>
      <w:r>
        <w:rPr>
          <w:rFonts w:asciiTheme="majorHAnsi" w:hAnsiTheme="majorHAnsi" w:cstheme="majorHAnsi"/>
          <w:b/>
          <w:sz w:val="28"/>
          <w:szCs w:val="28"/>
        </w:rPr>
        <w:t xml:space="preserve"> Ngày </w:t>
      </w:r>
      <w:r w:rsidR="00081A64">
        <w:rPr>
          <w:rFonts w:asciiTheme="majorHAnsi" w:hAnsiTheme="majorHAnsi" w:cstheme="majorHAnsi"/>
          <w:b/>
          <w:sz w:val="28"/>
          <w:szCs w:val="28"/>
          <w:lang w:val="en-US"/>
        </w:rPr>
        <w:t>thứ hai</w:t>
      </w:r>
    </w:p>
    <w:p w:rsidR="00AD6658" w:rsidRPr="00AD6658" w:rsidRDefault="00AD6658" w:rsidP="00AD6658">
      <w:pPr>
        <w:spacing w:before="80" w:after="0" w:line="240" w:lineRule="auto"/>
        <w:ind w:right="25" w:firstLine="680"/>
        <w:jc w:val="both"/>
        <w:rPr>
          <w:b/>
          <w:bCs/>
          <w:i/>
          <w:szCs w:val="28"/>
          <w:lang w:eastAsia="x-none"/>
        </w:rPr>
      </w:pPr>
      <w:r w:rsidRPr="00AD6658">
        <w:rPr>
          <w:b/>
          <w:noProof/>
        </w:rPr>
        <mc:AlternateContent>
          <mc:Choice Requires="wps">
            <w:drawing>
              <wp:anchor distT="0" distB="0" distL="114300" distR="114300" simplePos="0" relativeHeight="251660288" behindDoc="0" locked="0" layoutInCell="1" allowOverlap="1" wp14:anchorId="4E633AAE" wp14:editId="4FCF1441">
                <wp:simplePos x="0" y="0"/>
                <wp:positionH relativeFrom="column">
                  <wp:posOffset>648970</wp:posOffset>
                </wp:positionH>
                <wp:positionV relativeFrom="paragraph">
                  <wp:posOffset>251460</wp:posOffset>
                </wp:positionV>
                <wp:extent cx="6381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1pt,19.8pt" to="101.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" strokecolor="windowText" strokeweight=".5pt">
                <v:stroke joinstyle="miter"/>
                <o:lock v:ext="edit" shapetype="f"/>
              </v:line>
            </w:pict>
          </mc:Fallback>
        </mc:AlternateContent>
      </w:r>
      <w:r w:rsidR="007668A7" w:rsidRPr="00AD6658">
        <w:rPr>
          <w:b/>
          <w:bCs/>
          <w:i/>
          <w:szCs w:val="28"/>
          <w:lang w:eastAsia="x-none"/>
        </w:rPr>
        <w:t xml:space="preserve">* </w:t>
      </w:r>
      <w:r w:rsidR="007668A7" w:rsidRPr="00AD6658">
        <w:rPr>
          <w:b/>
          <w:bCs/>
          <w:i/>
          <w:szCs w:val="28"/>
          <w:lang w:val="x-none" w:eastAsia="x-none"/>
        </w:rPr>
        <w:t>Buổi sáng:</w:t>
      </w:r>
    </w:p>
    <w:p w:rsidR="007668A7" w:rsidRPr="005606C7" w:rsidRDefault="007668A7" w:rsidP="00C66479">
      <w:pPr>
        <w:spacing w:before="80" w:after="0" w:line="240" w:lineRule="auto"/>
        <w:ind w:right="25" w:firstLine="680"/>
        <w:jc w:val="both"/>
        <w:rPr>
          <w:spacing w:val="-4"/>
          <w:szCs w:val="28"/>
          <w:lang w:eastAsia="x-none"/>
        </w:rPr>
      </w:pPr>
      <w:r w:rsidRPr="00120884">
        <w:rPr>
          <w:spacing w:val="-4"/>
          <w:szCs w:val="28"/>
          <w:lang w:val="x-none" w:eastAsia="x-none"/>
        </w:rPr>
        <w:t>- Lễ báo công dâng Bác và trao</w:t>
      </w:r>
      <w:r w:rsidR="005606C7">
        <w:rPr>
          <w:spacing w:val="-4"/>
          <w:szCs w:val="28"/>
          <w:lang w:eastAsia="x-none"/>
        </w:rPr>
        <w:t xml:space="preserve"> Huy hiệu </w:t>
      </w:r>
      <w:r w:rsidR="005606C7" w:rsidRPr="005606C7">
        <w:rPr>
          <w:i/>
          <w:spacing w:val="-4"/>
          <w:szCs w:val="28"/>
          <w:lang w:eastAsia="x-none"/>
        </w:rPr>
        <w:t>“Thanh niên tiên tiến làm theo lời Bác”</w:t>
      </w:r>
      <w:r w:rsidR="005606C7">
        <w:rPr>
          <w:spacing w:val="-4"/>
          <w:szCs w:val="28"/>
          <w:lang w:eastAsia="x-none"/>
        </w:rPr>
        <w:t xml:space="preserve"> tại </w:t>
      </w:r>
      <w:r w:rsidRPr="00FA7422">
        <w:rPr>
          <w:color w:val="000000"/>
          <w:szCs w:val="28"/>
          <w:shd w:val="clear" w:color="auto" w:fill="FFFFFF"/>
          <w:lang w:val="x-none" w:eastAsia="x-none"/>
        </w:rPr>
        <w:t>Khu lưu niệm Chủ tịch Hồ Chí Minh</w:t>
      </w:r>
      <w:r w:rsidRPr="00FA7422">
        <w:rPr>
          <w:color w:val="000000"/>
          <w:szCs w:val="28"/>
          <w:shd w:val="clear" w:color="auto" w:fill="FFFFFF"/>
          <w:lang w:eastAsia="x-none"/>
        </w:rPr>
        <w:t xml:space="preserve"> </w:t>
      </w:r>
      <w:r w:rsidRPr="00FA7422">
        <w:rPr>
          <w:spacing w:val="-2"/>
          <w:szCs w:val="28"/>
          <w:lang w:eastAsia="x-none"/>
        </w:rPr>
        <w:t>(xã Kim Liên, huyện Nam Đàn, tỉnh Nghệ An)</w:t>
      </w:r>
      <w:r w:rsidRPr="00FA7422">
        <w:rPr>
          <w:iCs/>
          <w:spacing w:val="-2"/>
          <w:szCs w:val="28"/>
          <w:lang w:eastAsia="x-none"/>
        </w:rPr>
        <w:t>.</w:t>
      </w:r>
    </w:p>
    <w:p w:rsidR="005606C7" w:rsidRPr="00081A64" w:rsidRDefault="005606C7" w:rsidP="00C66479">
      <w:pPr>
        <w:spacing w:before="80" w:after="0" w:line="240" w:lineRule="auto"/>
        <w:ind w:right="25" w:firstLine="680"/>
        <w:jc w:val="both"/>
        <w:rPr>
          <w:color w:val="000000"/>
          <w:spacing w:val="-4"/>
          <w:szCs w:val="28"/>
          <w:lang w:eastAsia="x-none"/>
        </w:rPr>
      </w:pPr>
      <w:r w:rsidRPr="00081A64">
        <w:rPr>
          <w:color w:val="000000"/>
          <w:spacing w:val="-4"/>
          <w:szCs w:val="28"/>
          <w:lang w:eastAsia="x-none"/>
        </w:rPr>
        <w:t xml:space="preserve">- </w:t>
      </w:r>
      <w:r w:rsidR="00081A64" w:rsidRPr="00081A64">
        <w:rPr>
          <w:color w:val="000000"/>
          <w:spacing w:val="-4"/>
          <w:szCs w:val="28"/>
          <w:lang w:eastAsia="x-none"/>
        </w:rPr>
        <w:t>T</w:t>
      </w:r>
      <w:r w:rsidRPr="00081A64">
        <w:rPr>
          <w:color w:val="000000"/>
          <w:spacing w:val="-4"/>
          <w:szCs w:val="28"/>
          <w:lang w:eastAsia="x-none"/>
        </w:rPr>
        <w:t>hăm quan một số công trình tiêu biểu, dâng hương tại các khu di tích lịch sử, văn hóa và các hoạt động an sinh xã hội trên địa bàn tỉnh Nghệ An và Hà Tĩnh.</w:t>
      </w:r>
    </w:p>
    <w:p w:rsidR="008D04DE" w:rsidRDefault="008D04DE" w:rsidP="008D04DE">
      <w:pPr>
        <w:spacing w:before="80" w:after="0" w:line="240" w:lineRule="auto"/>
        <w:ind w:right="25" w:firstLine="680"/>
        <w:jc w:val="both"/>
        <w:rPr>
          <w:szCs w:val="28"/>
          <w:lang w:eastAsia="x-none"/>
        </w:rPr>
      </w:pPr>
      <w:r w:rsidRPr="00D76075">
        <w:rPr>
          <w:noProof/>
        </w:rPr>
        <mc:AlternateContent>
          <mc:Choice Requires="wps">
            <w:drawing>
              <wp:anchor distT="0" distB="0" distL="114300" distR="114300" simplePos="0" relativeHeight="251662336" behindDoc="0" locked="0" layoutInCell="1" allowOverlap="1" wp14:anchorId="4EAB371C" wp14:editId="196E1147">
                <wp:simplePos x="0" y="0"/>
                <wp:positionH relativeFrom="column">
                  <wp:posOffset>648970</wp:posOffset>
                </wp:positionH>
                <wp:positionV relativeFrom="paragraph">
                  <wp:posOffset>234315</wp:posOffset>
                </wp:positionV>
                <wp:extent cx="695325" cy="0"/>
                <wp:effectExtent l="0" t="0" r="9525"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1pt,18.45pt" to="105.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" strokecolor="windowText" strokeweight=".5pt">
                <v:stroke joinstyle="miter"/>
                <o:lock v:ext="edit" shapetype="f"/>
              </v:line>
            </w:pict>
          </mc:Fallback>
        </mc:AlternateContent>
      </w:r>
      <w:r w:rsidR="007668A7" w:rsidRPr="00E00469">
        <w:rPr>
          <w:b/>
          <w:bCs/>
          <w:i/>
          <w:szCs w:val="28"/>
          <w:lang w:eastAsia="x-none"/>
        </w:rPr>
        <w:t xml:space="preserve">* </w:t>
      </w:r>
      <w:r w:rsidR="007668A7" w:rsidRPr="00E00469">
        <w:rPr>
          <w:b/>
          <w:bCs/>
          <w:i/>
          <w:szCs w:val="28"/>
          <w:lang w:val="x-none" w:eastAsia="x-none"/>
        </w:rPr>
        <w:t>Buổi chiều:</w:t>
      </w:r>
      <w:r w:rsidR="00014CCB" w:rsidRPr="00014CCB">
        <w:rPr>
          <w:szCs w:val="28"/>
          <w:lang w:eastAsia="x-none"/>
        </w:rPr>
        <w:t xml:space="preserve"> </w:t>
      </w:r>
    </w:p>
    <w:p w:rsidR="005606C7" w:rsidRDefault="00C16377" w:rsidP="00C66479">
      <w:pPr>
        <w:spacing w:before="80" w:after="0" w:line="240" w:lineRule="auto"/>
        <w:ind w:right="25" w:firstLine="680"/>
        <w:jc w:val="both"/>
        <w:rPr>
          <w:szCs w:val="28"/>
          <w:lang w:eastAsia="x-none"/>
        </w:rPr>
      </w:pPr>
      <w:r>
        <w:rPr>
          <w:szCs w:val="28"/>
          <w:lang w:eastAsia="x-none"/>
        </w:rPr>
        <w:t>Đại biểu tham dự</w:t>
      </w:r>
      <w:r w:rsidR="00E00469">
        <w:rPr>
          <w:szCs w:val="28"/>
          <w:lang w:eastAsia="x-none"/>
        </w:rPr>
        <w:t xml:space="preserve"> các d</w:t>
      </w:r>
      <w:r>
        <w:rPr>
          <w:szCs w:val="28"/>
          <w:lang w:eastAsia="x-none"/>
        </w:rPr>
        <w:t>iễn đàn</w:t>
      </w:r>
      <w:r w:rsidR="005606C7">
        <w:rPr>
          <w:szCs w:val="28"/>
          <w:lang w:eastAsia="x-none"/>
        </w:rPr>
        <w:t xml:space="preserve">: </w:t>
      </w:r>
    </w:p>
    <w:p w:rsidR="0044770F" w:rsidRPr="0044770F" w:rsidRDefault="0044770F" w:rsidP="00C66479">
      <w:pPr>
        <w:spacing w:before="80" w:after="0" w:line="240" w:lineRule="auto"/>
        <w:ind w:right="25" w:firstLine="680"/>
        <w:jc w:val="both"/>
        <w:rPr>
          <w:bCs/>
          <w:iCs/>
          <w:spacing w:val="-6"/>
          <w:szCs w:val="28"/>
          <w:lang w:eastAsia="x-none"/>
        </w:rPr>
      </w:pPr>
      <w:r>
        <w:rPr>
          <w:szCs w:val="28"/>
          <w:lang w:eastAsia="x-none"/>
        </w:rPr>
        <w:t xml:space="preserve">- </w:t>
      </w:r>
      <w:r w:rsidRPr="0044770F">
        <w:rPr>
          <w:szCs w:val="28"/>
          <w:lang w:eastAsia="x-none"/>
        </w:rPr>
        <w:t>Diễn đàn 1 - Chủ đề:</w:t>
      </w:r>
      <w:r w:rsidRPr="0044770F">
        <w:rPr>
          <w:bCs/>
          <w:i/>
          <w:spacing w:val="-6"/>
          <w:szCs w:val="28"/>
        </w:rPr>
        <w:t xml:space="preserve">“Thanh niên học tập và làm theo lời Bác về tinh thần học tập suốt đời” </w:t>
      </w:r>
      <w:r w:rsidRPr="0044770F">
        <w:rPr>
          <w:bCs/>
          <w:spacing w:val="-6"/>
          <w:szCs w:val="28"/>
        </w:rPr>
        <w:t>(Trường Đại họ</w:t>
      </w:r>
      <w:r w:rsidR="00E00469">
        <w:rPr>
          <w:bCs/>
          <w:spacing w:val="-6"/>
          <w:szCs w:val="28"/>
        </w:rPr>
        <w:t>c Vinh - t</w:t>
      </w:r>
      <w:r w:rsidRPr="0044770F">
        <w:rPr>
          <w:bCs/>
          <w:spacing w:val="-6"/>
          <w:szCs w:val="28"/>
        </w:rPr>
        <w:t>hành phố Vinh, tỉnh Nghệ An</w:t>
      </w:r>
      <w:r w:rsidRPr="0044770F">
        <w:rPr>
          <w:bCs/>
          <w:iCs/>
          <w:spacing w:val="-6"/>
          <w:szCs w:val="28"/>
          <w:lang w:eastAsia="x-none"/>
        </w:rPr>
        <w:t xml:space="preserve">). </w:t>
      </w:r>
    </w:p>
    <w:p w:rsidR="0044770F" w:rsidRPr="0044770F" w:rsidRDefault="0044770F" w:rsidP="00C66479">
      <w:pPr>
        <w:spacing w:before="80" w:after="0" w:line="240" w:lineRule="auto"/>
        <w:ind w:right="25" w:firstLine="680"/>
        <w:jc w:val="both"/>
        <w:rPr>
          <w:bCs/>
          <w:iCs/>
          <w:spacing w:val="-6"/>
          <w:szCs w:val="28"/>
          <w:lang w:eastAsia="x-none"/>
        </w:rPr>
      </w:pPr>
      <w:r>
        <w:rPr>
          <w:bCs/>
          <w:iCs/>
          <w:spacing w:val="-6"/>
          <w:szCs w:val="28"/>
          <w:lang w:eastAsia="x-none"/>
        </w:rPr>
        <w:t xml:space="preserve">- </w:t>
      </w:r>
      <w:r w:rsidRPr="0044770F">
        <w:rPr>
          <w:bCs/>
          <w:iCs/>
          <w:spacing w:val="-6"/>
          <w:szCs w:val="28"/>
          <w:lang w:eastAsia="x-none"/>
        </w:rPr>
        <w:t xml:space="preserve">Diễn đàn 2 - Chủ đề: </w:t>
      </w:r>
      <w:r w:rsidRPr="0044770F">
        <w:rPr>
          <w:bCs/>
          <w:i/>
          <w:iCs/>
          <w:spacing w:val="-6"/>
          <w:szCs w:val="28"/>
          <w:lang w:eastAsia="x-none"/>
        </w:rPr>
        <w:t xml:space="preserve">“Thanh niên tham gia bảo vệ nền tảng tư tưởng của Đảng” </w:t>
      </w:r>
      <w:r w:rsidRPr="0044770F">
        <w:rPr>
          <w:bCs/>
          <w:iCs/>
          <w:spacing w:val="-6"/>
          <w:szCs w:val="28"/>
          <w:lang w:eastAsia="x-none"/>
        </w:rPr>
        <w:t>(Công an tỉnh Nghệ</w:t>
      </w:r>
      <w:r w:rsidR="00E00469">
        <w:rPr>
          <w:bCs/>
          <w:iCs/>
          <w:spacing w:val="-6"/>
          <w:szCs w:val="28"/>
          <w:lang w:eastAsia="x-none"/>
        </w:rPr>
        <w:t xml:space="preserve"> An - t</w:t>
      </w:r>
      <w:r w:rsidRPr="0044770F">
        <w:rPr>
          <w:bCs/>
          <w:iCs/>
          <w:spacing w:val="-6"/>
          <w:szCs w:val="28"/>
          <w:lang w:eastAsia="x-none"/>
        </w:rPr>
        <w:t>hành phố Vinh, tỉnh Nghệ An).</w:t>
      </w:r>
    </w:p>
    <w:p w:rsidR="0044770F" w:rsidRPr="0044770F" w:rsidRDefault="0044770F" w:rsidP="00C66479">
      <w:pPr>
        <w:spacing w:before="80" w:after="0" w:line="240" w:lineRule="auto"/>
        <w:ind w:right="25" w:firstLine="680"/>
        <w:jc w:val="both"/>
        <w:rPr>
          <w:bCs/>
          <w:iCs/>
          <w:spacing w:val="-6"/>
          <w:szCs w:val="28"/>
          <w:lang w:eastAsia="x-none"/>
        </w:rPr>
      </w:pPr>
      <w:r>
        <w:rPr>
          <w:bCs/>
          <w:iCs/>
          <w:spacing w:val="-6"/>
          <w:szCs w:val="28"/>
          <w:lang w:eastAsia="x-none"/>
        </w:rPr>
        <w:t>-</w:t>
      </w:r>
      <w:r w:rsidRPr="0044770F">
        <w:rPr>
          <w:bCs/>
          <w:iCs/>
          <w:spacing w:val="-6"/>
          <w:szCs w:val="28"/>
          <w:lang w:eastAsia="x-none"/>
        </w:rPr>
        <w:t xml:space="preserve"> Diễn đàn 3 - Chủ đề: </w:t>
      </w:r>
      <w:r w:rsidRPr="0044770F">
        <w:rPr>
          <w:bCs/>
          <w:i/>
          <w:iCs/>
          <w:spacing w:val="-6"/>
          <w:szCs w:val="28"/>
          <w:lang w:eastAsia="x-none"/>
        </w:rPr>
        <w:t>“Lý tưởng cách mạng của thanh niên trong giai đoạn hiện nay”</w:t>
      </w:r>
      <w:r w:rsidRPr="0044770F">
        <w:rPr>
          <w:bCs/>
          <w:iCs/>
          <w:spacing w:val="-6"/>
          <w:szCs w:val="28"/>
          <w:lang w:eastAsia="x-none"/>
        </w:rPr>
        <w:t xml:space="preserve"> (huyện Thạch Hà, tỉnh Hà Tĩnh).</w:t>
      </w:r>
    </w:p>
    <w:p w:rsidR="0044770F" w:rsidRPr="0044770F" w:rsidRDefault="0044770F" w:rsidP="00C66479">
      <w:pPr>
        <w:spacing w:before="80" w:after="0" w:line="240" w:lineRule="auto"/>
        <w:ind w:right="25" w:firstLine="680"/>
        <w:jc w:val="both"/>
        <w:rPr>
          <w:bCs/>
          <w:i/>
          <w:iCs/>
          <w:spacing w:val="-6"/>
          <w:szCs w:val="28"/>
          <w:lang w:eastAsia="x-none"/>
        </w:rPr>
      </w:pPr>
      <w:r>
        <w:rPr>
          <w:bCs/>
          <w:iCs/>
          <w:spacing w:val="-6"/>
          <w:szCs w:val="28"/>
          <w:lang w:eastAsia="x-none"/>
        </w:rPr>
        <w:t>-</w:t>
      </w:r>
      <w:r w:rsidRPr="0044770F">
        <w:rPr>
          <w:bCs/>
          <w:iCs/>
          <w:spacing w:val="-6"/>
          <w:szCs w:val="28"/>
          <w:lang w:eastAsia="x-none"/>
        </w:rPr>
        <w:t xml:space="preserve"> Diễn đàn 4 - Chủ đề:</w:t>
      </w:r>
      <w:r w:rsidRPr="0044770F">
        <w:rPr>
          <w:bCs/>
          <w:i/>
          <w:szCs w:val="28"/>
          <w:lang w:val="x-none" w:eastAsia="x-none"/>
        </w:rPr>
        <w:t>“</w:t>
      </w:r>
      <w:r w:rsidRPr="0044770F">
        <w:rPr>
          <w:bCs/>
          <w:i/>
          <w:szCs w:val="28"/>
          <w:lang w:eastAsia="x-none"/>
        </w:rPr>
        <w:t xml:space="preserve">Thanh niên </w:t>
      </w:r>
      <w:r w:rsidR="00081A64">
        <w:rPr>
          <w:bCs/>
          <w:i/>
          <w:szCs w:val="28"/>
          <w:lang w:eastAsia="x-none"/>
        </w:rPr>
        <w:t xml:space="preserve">chủ động </w:t>
      </w:r>
      <w:r w:rsidRPr="0044770F">
        <w:rPr>
          <w:bCs/>
          <w:i/>
          <w:szCs w:val="28"/>
          <w:lang w:eastAsia="x-none"/>
        </w:rPr>
        <w:t>hội nhập quốc tế”</w:t>
      </w:r>
      <w:r w:rsidRPr="0044770F">
        <w:rPr>
          <w:bCs/>
          <w:iCs/>
          <w:spacing w:val="-6"/>
          <w:szCs w:val="28"/>
          <w:lang w:eastAsia="x-none"/>
        </w:rPr>
        <w:t xml:space="preserve"> (huyệ</w:t>
      </w:r>
      <w:r w:rsidR="00E00469">
        <w:rPr>
          <w:bCs/>
          <w:iCs/>
          <w:spacing w:val="-6"/>
          <w:szCs w:val="28"/>
          <w:lang w:eastAsia="x-none"/>
        </w:rPr>
        <w:t>n Nam Đàn, t</w:t>
      </w:r>
      <w:r w:rsidRPr="0044770F">
        <w:rPr>
          <w:bCs/>
          <w:iCs/>
          <w:spacing w:val="-6"/>
          <w:szCs w:val="28"/>
          <w:lang w:eastAsia="x-none"/>
        </w:rPr>
        <w:t>ỉnh Nghệ An).</w:t>
      </w:r>
    </w:p>
    <w:p w:rsidR="0044770F" w:rsidRPr="0044770F" w:rsidRDefault="0044770F" w:rsidP="00C66479">
      <w:pPr>
        <w:spacing w:before="80" w:after="0" w:line="240" w:lineRule="auto"/>
        <w:ind w:right="25" w:firstLine="680"/>
        <w:jc w:val="both"/>
        <w:rPr>
          <w:bCs/>
          <w:i/>
          <w:iCs/>
          <w:spacing w:val="-6"/>
          <w:szCs w:val="28"/>
          <w:lang w:eastAsia="x-none"/>
        </w:rPr>
      </w:pPr>
      <w:r>
        <w:rPr>
          <w:bCs/>
          <w:iCs/>
          <w:szCs w:val="28"/>
          <w:lang w:eastAsia="x-none"/>
        </w:rPr>
        <w:lastRenderedPageBreak/>
        <w:t>-</w:t>
      </w:r>
      <w:r w:rsidRPr="0044770F">
        <w:rPr>
          <w:bCs/>
          <w:iCs/>
          <w:szCs w:val="28"/>
          <w:lang w:eastAsia="x-none"/>
        </w:rPr>
        <w:t xml:space="preserve"> Diễn đàn 5 - Chủ đề: </w:t>
      </w:r>
      <w:r w:rsidRPr="0044770F">
        <w:rPr>
          <w:bCs/>
          <w:i/>
          <w:iCs/>
          <w:szCs w:val="28"/>
          <w:lang w:eastAsia="x-none"/>
        </w:rPr>
        <w:t>“Thanh niên tình nguyện”</w:t>
      </w:r>
      <w:r w:rsidRPr="0044770F">
        <w:rPr>
          <w:bCs/>
          <w:iCs/>
          <w:szCs w:val="28"/>
          <w:lang w:eastAsia="x-none"/>
        </w:rPr>
        <w:t xml:space="preserve"> (huyện Đô Lương, tỉnh Nghệ An).</w:t>
      </w:r>
    </w:p>
    <w:p w:rsidR="00C66479" w:rsidRPr="00081A64" w:rsidRDefault="0044770F" w:rsidP="00081A64">
      <w:pPr>
        <w:spacing w:before="80" w:after="0" w:line="240" w:lineRule="auto"/>
        <w:ind w:right="25" w:firstLine="680"/>
        <w:jc w:val="both"/>
        <w:rPr>
          <w:bCs/>
          <w:iCs/>
          <w:szCs w:val="28"/>
          <w:lang w:eastAsia="x-none"/>
        </w:rPr>
      </w:pPr>
      <w:r>
        <w:rPr>
          <w:bCs/>
          <w:iCs/>
          <w:szCs w:val="28"/>
          <w:lang w:eastAsia="x-none"/>
        </w:rPr>
        <w:t xml:space="preserve">- </w:t>
      </w:r>
      <w:r w:rsidRPr="0044770F">
        <w:rPr>
          <w:bCs/>
          <w:iCs/>
          <w:szCs w:val="28"/>
          <w:lang w:eastAsia="x-none"/>
        </w:rPr>
        <w:t xml:space="preserve">Diễn đàn 6 - Chủ đề: </w:t>
      </w:r>
      <w:r w:rsidRPr="0044770F">
        <w:rPr>
          <w:bCs/>
          <w:i/>
          <w:iCs/>
          <w:szCs w:val="28"/>
          <w:lang w:eastAsia="x-none"/>
        </w:rPr>
        <w:t xml:space="preserve">“Thanh niên khởi nghiệp đổi mới sáng tạo” </w:t>
      </w:r>
      <w:r w:rsidRPr="0044770F">
        <w:rPr>
          <w:bCs/>
          <w:iCs/>
          <w:szCs w:val="28"/>
          <w:lang w:eastAsia="x-none"/>
        </w:rPr>
        <w:t>(huyện Hưng Nguyên, tỉnh Nghệ An).</w:t>
      </w:r>
    </w:p>
    <w:p w:rsidR="008D04DE" w:rsidRPr="008D04DE" w:rsidRDefault="008D04DE" w:rsidP="008D04DE">
      <w:pPr>
        <w:spacing w:before="80" w:after="0" w:line="240" w:lineRule="auto"/>
        <w:ind w:right="25" w:firstLine="680"/>
        <w:jc w:val="both"/>
        <w:rPr>
          <w:b/>
          <w:bCs/>
          <w:i/>
          <w:szCs w:val="28"/>
          <w:lang w:eastAsia="x-none"/>
        </w:rPr>
      </w:pPr>
      <w:r w:rsidRPr="00D76075">
        <w:rPr>
          <w:noProof/>
        </w:rPr>
        <mc:AlternateContent>
          <mc:Choice Requires="wps">
            <w:drawing>
              <wp:anchor distT="0" distB="0" distL="114300" distR="114300" simplePos="0" relativeHeight="251664384" behindDoc="0" locked="0" layoutInCell="1" allowOverlap="1" wp14:anchorId="02783F91" wp14:editId="5A2B5319">
                <wp:simplePos x="0" y="0"/>
                <wp:positionH relativeFrom="column">
                  <wp:posOffset>572770</wp:posOffset>
                </wp:positionH>
                <wp:positionV relativeFrom="paragraph">
                  <wp:posOffset>245110</wp:posOffset>
                </wp:positionV>
                <wp:extent cx="571500" cy="0"/>
                <wp:effectExtent l="0" t="0" r="1905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1pt,19.3pt" to="90.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" strokecolor="windowText" strokeweight=".5pt">
                <v:stroke joinstyle="miter"/>
                <o:lock v:ext="edit" shapetype="f"/>
              </v:line>
            </w:pict>
          </mc:Fallback>
        </mc:AlternateContent>
      </w:r>
      <w:r w:rsidR="001F151A" w:rsidRPr="008D04DE">
        <w:rPr>
          <w:b/>
          <w:bCs/>
          <w:i/>
          <w:szCs w:val="28"/>
          <w:lang w:eastAsia="x-none"/>
        </w:rPr>
        <w:t xml:space="preserve">* </w:t>
      </w:r>
      <w:r w:rsidR="001F151A" w:rsidRPr="008D04DE">
        <w:rPr>
          <w:b/>
          <w:bCs/>
          <w:i/>
          <w:szCs w:val="28"/>
          <w:lang w:val="x-none" w:eastAsia="x-none"/>
        </w:rPr>
        <w:t xml:space="preserve">Buổi </w:t>
      </w:r>
      <w:r w:rsidR="001F151A" w:rsidRPr="008D04DE">
        <w:rPr>
          <w:b/>
          <w:bCs/>
          <w:i/>
          <w:szCs w:val="28"/>
          <w:lang w:eastAsia="x-none"/>
        </w:rPr>
        <w:t>tối</w:t>
      </w:r>
      <w:r w:rsidR="001F151A" w:rsidRPr="008D04DE">
        <w:rPr>
          <w:b/>
          <w:bCs/>
          <w:i/>
          <w:szCs w:val="28"/>
          <w:lang w:val="x-none" w:eastAsia="x-none"/>
        </w:rPr>
        <w:t>:</w:t>
      </w:r>
      <w:r w:rsidR="00FB3DE4" w:rsidRPr="008D04DE">
        <w:rPr>
          <w:b/>
          <w:bCs/>
          <w:i/>
          <w:szCs w:val="28"/>
          <w:lang w:eastAsia="x-none"/>
        </w:rPr>
        <w:t xml:space="preserve"> </w:t>
      </w:r>
    </w:p>
    <w:p w:rsidR="00B31631" w:rsidRDefault="00B31631" w:rsidP="00C66479">
      <w:pPr>
        <w:spacing w:before="80" w:after="0" w:line="240" w:lineRule="auto"/>
        <w:ind w:right="25" w:firstLine="680"/>
        <w:jc w:val="both"/>
        <w:rPr>
          <w:iCs/>
          <w:szCs w:val="28"/>
          <w:lang w:eastAsia="x-none"/>
        </w:rPr>
      </w:pPr>
      <w:r>
        <w:rPr>
          <w:iCs/>
          <w:szCs w:val="28"/>
          <w:lang w:eastAsia="x-none"/>
        </w:rPr>
        <w:t>Chương trình giao lưu giữ</w:t>
      </w:r>
      <w:r w:rsidR="00242306">
        <w:rPr>
          <w:iCs/>
          <w:szCs w:val="28"/>
          <w:lang w:eastAsia="x-none"/>
        </w:rPr>
        <w:t>a</w:t>
      </w:r>
      <w:r>
        <w:rPr>
          <w:iCs/>
          <w:szCs w:val="28"/>
          <w:lang w:eastAsia="x-none"/>
        </w:rPr>
        <w:t xml:space="preserve"> đại biểu dự đại hội với thanh niên tỉnh Nghệ An (thành phố Vinh, tỉnh Nghệ An). </w:t>
      </w:r>
    </w:p>
    <w:p w:rsidR="00A406C8" w:rsidRPr="00B31631" w:rsidRDefault="0076747A" w:rsidP="00C66479">
      <w:pPr>
        <w:spacing w:before="80" w:after="0" w:line="240" w:lineRule="auto"/>
        <w:ind w:right="25" w:firstLine="680"/>
        <w:jc w:val="both"/>
        <w:rPr>
          <w:iCs/>
          <w:szCs w:val="28"/>
          <w:lang w:eastAsia="x-none"/>
        </w:rPr>
      </w:pPr>
      <w:r>
        <w:rPr>
          <w:rFonts w:asciiTheme="majorHAnsi" w:hAnsiTheme="majorHAnsi" w:cstheme="majorHAnsi"/>
          <w:b/>
          <w:szCs w:val="28"/>
        </w:rPr>
        <w:t>3</w:t>
      </w:r>
      <w:r w:rsidR="00A406C8" w:rsidRPr="00880870">
        <w:rPr>
          <w:rFonts w:asciiTheme="majorHAnsi" w:hAnsiTheme="majorHAnsi" w:cstheme="majorHAnsi"/>
          <w:b/>
          <w:szCs w:val="28"/>
        </w:rPr>
        <w:t xml:space="preserve">. Ngày </w:t>
      </w:r>
      <w:r w:rsidR="00081A64">
        <w:rPr>
          <w:rFonts w:asciiTheme="majorHAnsi" w:hAnsiTheme="majorHAnsi" w:cstheme="majorHAnsi"/>
          <w:b/>
          <w:szCs w:val="28"/>
        </w:rPr>
        <w:t>thứ ba</w:t>
      </w:r>
    </w:p>
    <w:p w:rsidR="008D04DE" w:rsidRDefault="008D04DE" w:rsidP="008D04DE">
      <w:pPr>
        <w:pStyle w:val="BodyText"/>
        <w:spacing w:before="80"/>
        <w:ind w:right="25" w:firstLine="680"/>
        <w:rPr>
          <w:rFonts w:asciiTheme="majorHAnsi" w:hAnsiTheme="majorHAnsi" w:cstheme="majorHAnsi"/>
          <w:b/>
          <w:i/>
          <w:sz w:val="28"/>
          <w:szCs w:val="28"/>
          <w:lang w:val="en-US"/>
        </w:rPr>
      </w:pPr>
      <w:r w:rsidRPr="00D76075">
        <w:rPr>
          <w:noProof/>
          <w:lang w:val="en-US" w:eastAsia="en-US"/>
        </w:rPr>
        <mc:AlternateContent>
          <mc:Choice Requires="wps">
            <w:drawing>
              <wp:anchor distT="0" distB="0" distL="114300" distR="114300" simplePos="0" relativeHeight="251666432" behindDoc="0" locked="0" layoutInCell="1" allowOverlap="1" wp14:anchorId="6A9CCC3E" wp14:editId="1C545A37">
                <wp:simplePos x="0" y="0"/>
                <wp:positionH relativeFrom="column">
                  <wp:posOffset>572770</wp:posOffset>
                </wp:positionH>
                <wp:positionV relativeFrom="paragraph">
                  <wp:posOffset>246380</wp:posOffset>
                </wp:positionV>
                <wp:extent cx="733425" cy="0"/>
                <wp:effectExtent l="0" t="0" r="9525"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1pt,19.4pt" to="102.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" strokecolor="windowText" strokeweight=".5pt">
                <v:stroke joinstyle="miter"/>
                <o:lock v:ext="edit" shapetype="f"/>
              </v:line>
            </w:pict>
          </mc:Fallback>
        </mc:AlternateContent>
      </w:r>
      <w:r w:rsidR="0076747A" w:rsidRPr="008D04DE">
        <w:rPr>
          <w:rFonts w:asciiTheme="majorHAnsi" w:hAnsiTheme="majorHAnsi" w:cstheme="majorHAnsi"/>
          <w:b/>
          <w:i/>
          <w:sz w:val="28"/>
          <w:szCs w:val="28"/>
          <w:lang w:val="en-US"/>
        </w:rPr>
        <w:t xml:space="preserve">* </w:t>
      </w:r>
      <w:r w:rsidR="00A406C8" w:rsidRPr="008D04DE">
        <w:rPr>
          <w:rFonts w:asciiTheme="majorHAnsi" w:hAnsiTheme="majorHAnsi" w:cstheme="majorHAnsi"/>
          <w:b/>
          <w:i/>
          <w:sz w:val="28"/>
          <w:szCs w:val="28"/>
        </w:rPr>
        <w:t xml:space="preserve">Buổi sáng: </w:t>
      </w:r>
    </w:p>
    <w:p w:rsidR="00007DEE" w:rsidRPr="008D04DE" w:rsidRDefault="00007DEE" w:rsidP="008D04DE">
      <w:pPr>
        <w:pStyle w:val="BodyText"/>
        <w:spacing w:before="80"/>
        <w:ind w:right="25" w:firstLine="680"/>
        <w:rPr>
          <w:rFonts w:asciiTheme="majorHAnsi" w:hAnsiTheme="majorHAnsi" w:cstheme="majorHAnsi"/>
          <w:b/>
          <w:i/>
          <w:sz w:val="28"/>
          <w:szCs w:val="28"/>
          <w:lang w:val="en-US"/>
        </w:rPr>
      </w:pPr>
      <w:r w:rsidRPr="00014CCB">
        <w:rPr>
          <w:rFonts w:asciiTheme="majorHAnsi" w:hAnsiTheme="majorHAnsi" w:cstheme="majorHAnsi"/>
          <w:spacing w:val="-4"/>
          <w:sz w:val="28"/>
          <w:szCs w:val="28"/>
        </w:rPr>
        <w:t>Lễ tuyên dương Thanh niên tiên tiến làm theo lời Bác lần thứ V</w:t>
      </w:r>
      <w:r w:rsidR="00E17C69">
        <w:rPr>
          <w:rFonts w:asciiTheme="majorHAnsi" w:hAnsiTheme="majorHAnsi" w:cstheme="majorHAnsi"/>
          <w:spacing w:val="-4"/>
          <w:sz w:val="28"/>
          <w:szCs w:val="28"/>
          <w:lang w:val="en-US"/>
        </w:rPr>
        <w:t>I</w:t>
      </w:r>
      <w:r w:rsidRPr="00014CCB">
        <w:rPr>
          <w:rFonts w:asciiTheme="majorHAnsi" w:hAnsiTheme="majorHAnsi" w:cstheme="majorHAnsi"/>
          <w:spacing w:val="-4"/>
          <w:sz w:val="28"/>
          <w:szCs w:val="28"/>
        </w:rPr>
        <w:t>, năm 2020</w:t>
      </w:r>
      <w:r w:rsidR="00EA6C2F">
        <w:rPr>
          <w:rFonts w:asciiTheme="majorHAnsi" w:hAnsiTheme="majorHAnsi" w:cstheme="majorHAnsi"/>
          <w:spacing w:val="-4"/>
          <w:sz w:val="28"/>
          <w:szCs w:val="28"/>
          <w:lang w:val="en-US"/>
        </w:rPr>
        <w:t xml:space="preserve"> (</w:t>
      </w:r>
      <w:r w:rsidR="00081A64">
        <w:rPr>
          <w:rFonts w:asciiTheme="majorHAnsi" w:hAnsiTheme="majorHAnsi" w:cstheme="majorHAnsi"/>
          <w:spacing w:val="-4"/>
          <w:sz w:val="28"/>
          <w:szCs w:val="28"/>
          <w:lang w:val="en-US"/>
        </w:rPr>
        <w:t>t</w:t>
      </w:r>
      <w:r w:rsidR="00014CCB" w:rsidRPr="00014CCB">
        <w:rPr>
          <w:rFonts w:asciiTheme="majorHAnsi" w:hAnsiTheme="majorHAnsi" w:cstheme="majorHAnsi"/>
          <w:spacing w:val="-4"/>
          <w:sz w:val="28"/>
          <w:szCs w:val="28"/>
          <w:lang w:val="en-US"/>
        </w:rPr>
        <w:t>hành phố Vinh, tỉnh Nghệ An).</w:t>
      </w:r>
      <w:r w:rsidRPr="00014CCB">
        <w:rPr>
          <w:rFonts w:asciiTheme="majorHAnsi" w:hAnsiTheme="majorHAnsi" w:cstheme="majorHAnsi"/>
          <w:spacing w:val="-4"/>
          <w:sz w:val="28"/>
          <w:szCs w:val="28"/>
          <w:lang w:val="en-US"/>
        </w:rPr>
        <w:t xml:space="preserve"> </w:t>
      </w:r>
    </w:p>
    <w:p w:rsidR="008D04DE" w:rsidRDefault="00014CCB" w:rsidP="008D04DE">
      <w:pPr>
        <w:pStyle w:val="BodyText"/>
        <w:spacing w:before="80"/>
        <w:ind w:right="25" w:firstLine="680"/>
        <w:rPr>
          <w:rFonts w:asciiTheme="majorHAnsi" w:hAnsiTheme="majorHAnsi" w:cstheme="majorHAnsi"/>
          <w:b/>
          <w:bCs/>
          <w:i/>
          <w:sz w:val="28"/>
          <w:szCs w:val="28"/>
          <w:lang w:val="en-US"/>
        </w:rPr>
      </w:pPr>
      <w:r w:rsidRPr="008D04DE">
        <w:rPr>
          <w:rFonts w:asciiTheme="majorHAnsi" w:hAnsiTheme="majorHAnsi" w:cstheme="majorHAnsi"/>
          <w:b/>
          <w:bCs/>
          <w:i/>
          <w:sz w:val="28"/>
          <w:szCs w:val="28"/>
          <w:lang w:val="en-US"/>
        </w:rPr>
        <w:t>* Buổi chiều:</w:t>
      </w:r>
    </w:p>
    <w:p w:rsidR="00A406C8" w:rsidRPr="008D04DE" w:rsidRDefault="008D04DE" w:rsidP="008D04DE">
      <w:pPr>
        <w:pStyle w:val="BodyText"/>
        <w:spacing w:before="80"/>
        <w:ind w:right="25" w:firstLine="680"/>
        <w:rPr>
          <w:rFonts w:asciiTheme="majorHAnsi" w:hAnsiTheme="majorHAnsi" w:cstheme="majorHAnsi"/>
          <w:b/>
          <w:bCs/>
          <w:i/>
          <w:sz w:val="28"/>
          <w:szCs w:val="28"/>
          <w:lang w:val="en-US"/>
        </w:rPr>
      </w:pPr>
      <w:r w:rsidRPr="00D76075">
        <w:rPr>
          <w:noProof/>
          <w:lang w:val="en-US" w:eastAsia="en-US"/>
        </w:rPr>
        <mc:AlternateContent>
          <mc:Choice Requires="wps">
            <w:drawing>
              <wp:anchor distT="0" distB="0" distL="114300" distR="114300" simplePos="0" relativeHeight="251668480" behindDoc="0" locked="0" layoutInCell="1" allowOverlap="1" wp14:anchorId="0F19588B" wp14:editId="5A667448">
                <wp:simplePos x="0" y="0"/>
                <wp:positionH relativeFrom="column">
                  <wp:posOffset>572770</wp:posOffset>
                </wp:positionH>
                <wp:positionV relativeFrom="paragraph">
                  <wp:posOffset>0</wp:posOffset>
                </wp:positionV>
                <wp:extent cx="809625" cy="0"/>
                <wp:effectExtent l="0" t="0" r="9525" b="1905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1pt,0" to="10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" strokecolor="windowText" strokeweight=".5pt">
                <v:stroke joinstyle="miter"/>
                <o:lock v:ext="edit" shapetype="f"/>
              </v:line>
            </w:pict>
          </mc:Fallback>
        </mc:AlternateContent>
      </w:r>
      <w:r w:rsidR="00A406C8" w:rsidRPr="00880870">
        <w:rPr>
          <w:rFonts w:asciiTheme="majorHAnsi" w:hAnsiTheme="majorHAnsi" w:cstheme="majorHAnsi"/>
          <w:sz w:val="28"/>
          <w:szCs w:val="28"/>
        </w:rPr>
        <w:t>Đại biểu trở về địa phương.</w:t>
      </w:r>
    </w:p>
    <w:p w:rsidR="00A406C8" w:rsidRPr="00014CCB" w:rsidRDefault="00A406C8" w:rsidP="00C66479">
      <w:pPr>
        <w:pStyle w:val="BodyText"/>
        <w:spacing w:before="80"/>
        <w:ind w:right="25" w:firstLine="680"/>
        <w:rPr>
          <w:rFonts w:asciiTheme="majorHAnsi" w:hAnsiTheme="majorHAnsi" w:cstheme="majorHAnsi"/>
          <w:bCs/>
          <w:sz w:val="28"/>
          <w:szCs w:val="28"/>
          <w:lang w:val="en-US"/>
        </w:rPr>
      </w:pPr>
      <w:r w:rsidRPr="00880870">
        <w:rPr>
          <w:rFonts w:asciiTheme="majorHAnsi" w:hAnsiTheme="majorHAnsi" w:cstheme="majorHAnsi"/>
          <w:b/>
          <w:sz w:val="28"/>
          <w:szCs w:val="28"/>
        </w:rPr>
        <w:t>V. TÀI LIỆU ĐẠI HỘI</w:t>
      </w:r>
      <w:r w:rsidR="00014CCB">
        <w:rPr>
          <w:rFonts w:asciiTheme="majorHAnsi" w:hAnsiTheme="majorHAnsi" w:cstheme="majorHAnsi"/>
          <w:b/>
          <w:sz w:val="28"/>
          <w:szCs w:val="28"/>
          <w:lang w:val="en-US"/>
        </w:rPr>
        <w:t xml:space="preserve"> </w:t>
      </w:r>
    </w:p>
    <w:p w:rsidR="00A406C8" w:rsidRPr="00880870" w:rsidRDefault="00A406C8" w:rsidP="00C66479">
      <w:pPr>
        <w:pStyle w:val="BodyText"/>
        <w:spacing w:before="80"/>
        <w:ind w:right="23" w:firstLine="680"/>
        <w:rPr>
          <w:rFonts w:asciiTheme="majorHAnsi" w:hAnsiTheme="majorHAnsi" w:cstheme="majorHAnsi"/>
          <w:b/>
          <w:sz w:val="28"/>
          <w:szCs w:val="28"/>
        </w:rPr>
      </w:pPr>
      <w:r w:rsidRPr="00880870">
        <w:rPr>
          <w:rFonts w:asciiTheme="majorHAnsi" w:hAnsiTheme="majorHAnsi" w:cstheme="majorHAnsi"/>
          <w:b/>
          <w:sz w:val="28"/>
          <w:szCs w:val="28"/>
        </w:rPr>
        <w:t>1. Tài liệu cho đại biểu đại hội</w:t>
      </w:r>
    </w:p>
    <w:p w:rsidR="00A406C8" w:rsidRPr="00880870" w:rsidRDefault="00A406C8" w:rsidP="00C66479">
      <w:pPr>
        <w:pStyle w:val="BodyText"/>
        <w:spacing w:before="80"/>
        <w:ind w:right="23" w:firstLine="680"/>
        <w:rPr>
          <w:rFonts w:asciiTheme="majorHAnsi" w:hAnsiTheme="majorHAnsi" w:cstheme="majorHAnsi"/>
          <w:sz w:val="28"/>
          <w:szCs w:val="28"/>
          <w:lang w:val="en-US"/>
        </w:rPr>
      </w:pPr>
      <w:r w:rsidRPr="00880870">
        <w:rPr>
          <w:rFonts w:asciiTheme="majorHAnsi" w:hAnsiTheme="majorHAnsi" w:cstheme="majorHAnsi"/>
          <w:sz w:val="28"/>
          <w:szCs w:val="28"/>
        </w:rPr>
        <w:t>- Sổ tay đại biểu</w:t>
      </w:r>
      <w:r w:rsidRPr="00880870">
        <w:rPr>
          <w:rFonts w:asciiTheme="majorHAnsi" w:hAnsiTheme="majorHAnsi" w:cstheme="majorHAnsi"/>
          <w:sz w:val="28"/>
          <w:szCs w:val="28"/>
          <w:lang w:val="en-US"/>
        </w:rPr>
        <w:t>.</w:t>
      </w:r>
    </w:p>
    <w:p w:rsidR="00A406C8" w:rsidRPr="00880870" w:rsidRDefault="00E00469" w:rsidP="00C66479">
      <w:pPr>
        <w:pStyle w:val="BodyText"/>
        <w:spacing w:before="80"/>
        <w:ind w:right="23" w:firstLine="680"/>
        <w:rPr>
          <w:rFonts w:asciiTheme="majorHAnsi" w:hAnsiTheme="majorHAnsi" w:cstheme="majorHAnsi"/>
          <w:sz w:val="28"/>
          <w:szCs w:val="28"/>
        </w:rPr>
      </w:pPr>
      <w:r>
        <w:rPr>
          <w:rFonts w:asciiTheme="majorHAnsi" w:hAnsiTheme="majorHAnsi" w:cstheme="majorHAnsi"/>
          <w:sz w:val="28"/>
          <w:szCs w:val="28"/>
        </w:rPr>
        <w:t xml:space="preserve">- Phù hiệu </w:t>
      </w:r>
      <w:r w:rsidR="001277F3">
        <w:rPr>
          <w:rFonts w:asciiTheme="majorHAnsi" w:hAnsiTheme="majorHAnsi" w:cstheme="majorHAnsi"/>
          <w:sz w:val="28"/>
          <w:szCs w:val="28"/>
          <w:lang w:val="en-US"/>
        </w:rPr>
        <w:t>Đ</w:t>
      </w:r>
      <w:r w:rsidR="00A406C8" w:rsidRPr="00880870">
        <w:rPr>
          <w:rFonts w:asciiTheme="majorHAnsi" w:hAnsiTheme="majorHAnsi" w:cstheme="majorHAnsi"/>
          <w:sz w:val="28"/>
          <w:szCs w:val="28"/>
        </w:rPr>
        <w:t>ại hội.</w:t>
      </w:r>
    </w:p>
    <w:p w:rsidR="00A406C8" w:rsidRPr="00880870" w:rsidRDefault="00A406C8" w:rsidP="00C66479">
      <w:pPr>
        <w:pStyle w:val="BodyText"/>
        <w:spacing w:before="80"/>
        <w:ind w:right="23" w:firstLine="680"/>
        <w:rPr>
          <w:rFonts w:asciiTheme="majorHAnsi" w:hAnsiTheme="majorHAnsi" w:cstheme="majorHAnsi"/>
          <w:sz w:val="28"/>
          <w:szCs w:val="28"/>
          <w:lang w:val="en-US"/>
        </w:rPr>
      </w:pPr>
      <w:r w:rsidRPr="00880870">
        <w:rPr>
          <w:rFonts w:asciiTheme="majorHAnsi" w:hAnsiTheme="majorHAnsi" w:cstheme="majorHAnsi"/>
          <w:sz w:val="28"/>
          <w:szCs w:val="28"/>
        </w:rPr>
        <w:t xml:space="preserve">- </w:t>
      </w:r>
      <w:r w:rsidRPr="00880870">
        <w:rPr>
          <w:rFonts w:asciiTheme="majorHAnsi" w:hAnsiTheme="majorHAnsi" w:cstheme="majorHAnsi"/>
          <w:sz w:val="28"/>
          <w:szCs w:val="28"/>
          <w:lang w:val="en-US"/>
        </w:rPr>
        <w:t>Quà tặng đại biểu.</w:t>
      </w:r>
    </w:p>
    <w:p w:rsidR="00A406C8" w:rsidRPr="00880870" w:rsidRDefault="00A406C8" w:rsidP="00C66479">
      <w:pPr>
        <w:pStyle w:val="BodyText"/>
        <w:spacing w:before="80"/>
        <w:ind w:right="23" w:firstLine="680"/>
        <w:rPr>
          <w:rFonts w:asciiTheme="majorHAnsi" w:hAnsiTheme="majorHAnsi" w:cstheme="majorHAnsi"/>
          <w:b/>
          <w:sz w:val="28"/>
          <w:szCs w:val="28"/>
        </w:rPr>
      </w:pPr>
      <w:r w:rsidRPr="00880870">
        <w:rPr>
          <w:rFonts w:asciiTheme="majorHAnsi" w:hAnsiTheme="majorHAnsi" w:cstheme="majorHAnsi"/>
          <w:b/>
          <w:sz w:val="28"/>
          <w:szCs w:val="28"/>
        </w:rPr>
        <w:t>2. Tài liệu cho khách mời, báo chí</w:t>
      </w:r>
    </w:p>
    <w:p w:rsidR="00A406C8" w:rsidRPr="00880870" w:rsidRDefault="00E00469" w:rsidP="00C66479">
      <w:pPr>
        <w:pStyle w:val="BodyText"/>
        <w:spacing w:before="80"/>
        <w:ind w:right="23" w:firstLine="680"/>
        <w:rPr>
          <w:rFonts w:asciiTheme="majorHAnsi" w:hAnsiTheme="majorHAnsi" w:cstheme="majorHAnsi"/>
          <w:sz w:val="28"/>
          <w:szCs w:val="28"/>
          <w:lang w:val="en-US"/>
        </w:rPr>
      </w:pPr>
      <w:r>
        <w:rPr>
          <w:rFonts w:asciiTheme="majorHAnsi" w:hAnsiTheme="majorHAnsi" w:cstheme="majorHAnsi"/>
          <w:sz w:val="28"/>
          <w:szCs w:val="28"/>
        </w:rPr>
        <w:t xml:space="preserve">- Nội dung, chương trình </w:t>
      </w:r>
      <w:r w:rsidR="001277F3">
        <w:rPr>
          <w:rFonts w:asciiTheme="majorHAnsi" w:hAnsiTheme="majorHAnsi" w:cstheme="majorHAnsi"/>
          <w:sz w:val="28"/>
          <w:szCs w:val="28"/>
          <w:lang w:val="en-US"/>
        </w:rPr>
        <w:t>Đ</w:t>
      </w:r>
      <w:r w:rsidR="00A406C8" w:rsidRPr="00880870">
        <w:rPr>
          <w:rFonts w:asciiTheme="majorHAnsi" w:hAnsiTheme="majorHAnsi" w:cstheme="majorHAnsi"/>
          <w:sz w:val="28"/>
          <w:szCs w:val="28"/>
        </w:rPr>
        <w:t>ại hội.</w:t>
      </w:r>
    </w:p>
    <w:p w:rsidR="00A406C8" w:rsidRPr="00880870" w:rsidRDefault="00E00469" w:rsidP="00C66479">
      <w:pPr>
        <w:pStyle w:val="BodyText"/>
        <w:spacing w:before="80"/>
        <w:ind w:right="23" w:firstLine="680"/>
        <w:rPr>
          <w:rFonts w:asciiTheme="majorHAnsi" w:hAnsiTheme="majorHAnsi" w:cstheme="majorHAnsi"/>
          <w:sz w:val="28"/>
          <w:szCs w:val="28"/>
          <w:lang w:val="en-US"/>
        </w:rPr>
      </w:pPr>
      <w:r>
        <w:rPr>
          <w:rFonts w:asciiTheme="majorHAnsi" w:hAnsiTheme="majorHAnsi" w:cstheme="majorHAnsi"/>
          <w:sz w:val="28"/>
          <w:szCs w:val="28"/>
          <w:lang w:val="en-US"/>
        </w:rPr>
        <w:t xml:space="preserve">- Thông cáo báo chí giới thiệu </w:t>
      </w:r>
      <w:r w:rsidR="001277F3">
        <w:rPr>
          <w:rFonts w:asciiTheme="majorHAnsi" w:hAnsiTheme="majorHAnsi" w:cstheme="majorHAnsi"/>
          <w:sz w:val="28"/>
          <w:szCs w:val="28"/>
          <w:lang w:val="en-US"/>
        </w:rPr>
        <w:t>Đ</w:t>
      </w:r>
      <w:r w:rsidR="00A406C8" w:rsidRPr="00880870">
        <w:rPr>
          <w:rFonts w:asciiTheme="majorHAnsi" w:hAnsiTheme="majorHAnsi" w:cstheme="majorHAnsi"/>
          <w:sz w:val="28"/>
          <w:szCs w:val="28"/>
          <w:lang w:val="en-US"/>
        </w:rPr>
        <w:t>ại hội.</w:t>
      </w:r>
    </w:p>
    <w:p w:rsidR="004F0DCF" w:rsidRPr="004F0DCF" w:rsidRDefault="00A406C8" w:rsidP="00C66479">
      <w:pPr>
        <w:pStyle w:val="BodyText"/>
        <w:spacing w:before="80"/>
        <w:ind w:right="23" w:firstLine="680"/>
        <w:rPr>
          <w:rFonts w:asciiTheme="majorHAnsi" w:hAnsiTheme="majorHAnsi" w:cstheme="majorHAnsi"/>
          <w:sz w:val="28"/>
          <w:szCs w:val="28"/>
          <w:lang w:val="en-US"/>
        </w:rPr>
      </w:pPr>
      <w:r w:rsidRPr="00880870">
        <w:rPr>
          <w:rFonts w:asciiTheme="majorHAnsi" w:hAnsiTheme="majorHAnsi" w:cstheme="majorHAnsi"/>
          <w:sz w:val="28"/>
          <w:szCs w:val="28"/>
        </w:rPr>
        <w:t xml:space="preserve">- </w:t>
      </w:r>
      <w:r w:rsidRPr="00880870">
        <w:rPr>
          <w:rFonts w:asciiTheme="majorHAnsi" w:hAnsiTheme="majorHAnsi" w:cstheme="majorHAnsi"/>
          <w:sz w:val="28"/>
          <w:szCs w:val="28"/>
          <w:lang w:val="en-US"/>
        </w:rPr>
        <w:t>D</w:t>
      </w:r>
      <w:r w:rsidRPr="00880870">
        <w:rPr>
          <w:rFonts w:asciiTheme="majorHAnsi" w:hAnsiTheme="majorHAnsi" w:cstheme="majorHAnsi"/>
          <w:sz w:val="28"/>
          <w:szCs w:val="28"/>
        </w:rPr>
        <w:t>anh sách trích ngang đại biểu</w:t>
      </w:r>
      <w:r w:rsidR="00E00469">
        <w:rPr>
          <w:rFonts w:asciiTheme="majorHAnsi" w:hAnsiTheme="majorHAnsi" w:cstheme="majorHAnsi"/>
          <w:sz w:val="28"/>
          <w:szCs w:val="28"/>
          <w:lang w:val="en-US"/>
        </w:rPr>
        <w:t xml:space="preserve">, thông điệp </w:t>
      </w:r>
      <w:r w:rsidR="001277F3">
        <w:rPr>
          <w:rFonts w:asciiTheme="majorHAnsi" w:hAnsiTheme="majorHAnsi" w:cstheme="majorHAnsi"/>
          <w:sz w:val="28"/>
          <w:szCs w:val="28"/>
          <w:lang w:val="en-US"/>
        </w:rPr>
        <w:t>Đ</w:t>
      </w:r>
      <w:r w:rsidRPr="00880870">
        <w:rPr>
          <w:rFonts w:asciiTheme="majorHAnsi" w:hAnsiTheme="majorHAnsi" w:cstheme="majorHAnsi"/>
          <w:sz w:val="28"/>
          <w:szCs w:val="28"/>
          <w:lang w:val="en-US"/>
        </w:rPr>
        <w:t>ại hội.</w:t>
      </w:r>
    </w:p>
    <w:p w:rsidR="00A406C8" w:rsidRPr="00880870" w:rsidRDefault="00A406C8" w:rsidP="00C66479">
      <w:pPr>
        <w:pStyle w:val="BodyText"/>
        <w:spacing w:before="80"/>
        <w:ind w:right="23" w:firstLine="680"/>
        <w:rPr>
          <w:rFonts w:asciiTheme="majorHAnsi" w:hAnsiTheme="majorHAnsi" w:cstheme="majorHAnsi"/>
          <w:b/>
          <w:sz w:val="28"/>
          <w:szCs w:val="28"/>
        </w:rPr>
      </w:pPr>
      <w:r w:rsidRPr="00880870">
        <w:rPr>
          <w:rFonts w:asciiTheme="majorHAnsi" w:hAnsiTheme="majorHAnsi" w:cstheme="majorHAnsi"/>
          <w:b/>
          <w:sz w:val="28"/>
          <w:szCs w:val="28"/>
        </w:rPr>
        <w:t>VI. TRANG PHỤC, CHẾ ĐỘ TÀI CHÍNH</w:t>
      </w:r>
    </w:p>
    <w:p w:rsidR="00632F25" w:rsidRPr="00632F25" w:rsidRDefault="00632F25" w:rsidP="00632F25">
      <w:pPr>
        <w:spacing w:before="60" w:after="20" w:line="264" w:lineRule="auto"/>
        <w:ind w:right="23" w:firstLine="680"/>
        <w:jc w:val="both"/>
        <w:rPr>
          <w:rFonts w:eastAsia="Times New Roman"/>
          <w:spacing w:val="-4"/>
          <w:szCs w:val="28"/>
          <w:lang w:val="x-none" w:eastAsia="x-none"/>
        </w:rPr>
      </w:pPr>
      <w:r w:rsidRPr="00632F25">
        <w:rPr>
          <w:rFonts w:eastAsia="Times New Roman"/>
          <w:b/>
          <w:spacing w:val="-4"/>
          <w:szCs w:val="28"/>
          <w:lang w:val="x-none" w:eastAsia="x-none"/>
        </w:rPr>
        <w:t xml:space="preserve">1. Trang phục đại biểu: </w:t>
      </w:r>
      <w:r w:rsidRPr="00632F25">
        <w:rPr>
          <w:rFonts w:eastAsia="Times New Roman"/>
          <w:spacing w:val="-4"/>
          <w:szCs w:val="28"/>
          <w:lang w:val="x-none" w:eastAsia="x-none"/>
        </w:rPr>
        <w:t>T</w:t>
      </w:r>
      <w:r w:rsidR="00E2599B">
        <w:rPr>
          <w:rFonts w:eastAsia="Times New Roman"/>
          <w:spacing w:val="-4"/>
          <w:szCs w:val="28"/>
          <w:lang w:val="x-none" w:eastAsia="x-none"/>
        </w:rPr>
        <w:t xml:space="preserve">hực hiện theo quy định của Ban </w:t>
      </w:r>
      <w:r w:rsidR="00E2599B">
        <w:rPr>
          <w:rFonts w:eastAsia="Times New Roman"/>
          <w:spacing w:val="-4"/>
          <w:szCs w:val="28"/>
          <w:lang w:eastAsia="x-none"/>
        </w:rPr>
        <w:t>T</w:t>
      </w:r>
      <w:r w:rsidRPr="00632F25">
        <w:rPr>
          <w:rFonts w:eastAsia="Times New Roman"/>
          <w:spacing w:val="-4"/>
          <w:szCs w:val="28"/>
          <w:lang w:val="x-none" w:eastAsia="x-none"/>
        </w:rPr>
        <w:t xml:space="preserve">ổ chức Đại hội. </w:t>
      </w:r>
    </w:p>
    <w:p w:rsidR="00632F25" w:rsidRPr="00632F25" w:rsidRDefault="00632F25" w:rsidP="00632F25">
      <w:pPr>
        <w:spacing w:before="60" w:after="20" w:line="264" w:lineRule="auto"/>
        <w:ind w:right="25" w:firstLine="680"/>
        <w:jc w:val="both"/>
        <w:rPr>
          <w:rFonts w:eastAsia="Times New Roman"/>
          <w:b/>
          <w:szCs w:val="28"/>
          <w:lang w:eastAsia="x-none"/>
        </w:rPr>
      </w:pPr>
      <w:r w:rsidRPr="00632F25">
        <w:rPr>
          <w:rFonts w:eastAsia="Times New Roman"/>
          <w:b/>
          <w:szCs w:val="28"/>
          <w:lang w:val="x-none" w:eastAsia="x-none"/>
        </w:rPr>
        <w:t>2.</w:t>
      </w:r>
      <w:r w:rsidRPr="00632F25">
        <w:rPr>
          <w:rFonts w:eastAsia="Times New Roman"/>
          <w:b/>
          <w:szCs w:val="28"/>
          <w:lang w:eastAsia="x-none"/>
        </w:rPr>
        <w:t xml:space="preserve"> </w:t>
      </w:r>
      <w:r w:rsidRPr="00632F25">
        <w:rPr>
          <w:rFonts w:eastAsia="Times New Roman"/>
          <w:b/>
          <w:szCs w:val="28"/>
          <w:lang w:val="x-none" w:eastAsia="x-none"/>
        </w:rPr>
        <w:t>Chế độ tài chính</w:t>
      </w:r>
    </w:p>
    <w:p w:rsidR="00632F25" w:rsidRPr="00632F25" w:rsidRDefault="00632F25" w:rsidP="00632F25">
      <w:pPr>
        <w:spacing w:before="60" w:after="20" w:line="264" w:lineRule="auto"/>
        <w:ind w:right="23" w:firstLine="680"/>
        <w:jc w:val="both"/>
        <w:rPr>
          <w:rFonts w:eastAsia="Times New Roman"/>
          <w:spacing w:val="-4"/>
          <w:szCs w:val="28"/>
          <w:lang w:val="x-none" w:eastAsia="x-none"/>
        </w:rPr>
      </w:pPr>
      <w:r w:rsidRPr="00632F25">
        <w:rPr>
          <w:rFonts w:eastAsia="Times New Roman"/>
          <w:spacing w:val="-4"/>
          <w:szCs w:val="28"/>
          <w:lang w:val="x-none" w:eastAsia="x-none"/>
        </w:rPr>
        <w:t>- Trung ương Đoàn đảm bảo kinh phí phục vụ công tác tổ chức Đại hội</w:t>
      </w:r>
      <w:r w:rsidRPr="00632F25">
        <w:rPr>
          <w:rFonts w:eastAsia="Times New Roman"/>
          <w:spacing w:val="-4"/>
          <w:szCs w:val="28"/>
          <w:lang w:eastAsia="x-none"/>
        </w:rPr>
        <w:t xml:space="preserve">; </w:t>
      </w:r>
      <w:r w:rsidRPr="00632F25">
        <w:rPr>
          <w:rFonts w:eastAsia="Times New Roman"/>
          <w:spacing w:val="-4"/>
          <w:szCs w:val="28"/>
          <w:lang w:val="x-none" w:eastAsia="x-none"/>
        </w:rPr>
        <w:t>hỗ trợ chi phí ăn</w:t>
      </w:r>
      <w:r w:rsidRPr="00632F25">
        <w:rPr>
          <w:rFonts w:eastAsia="Times New Roman"/>
          <w:spacing w:val="-4"/>
          <w:szCs w:val="28"/>
          <w:lang w:eastAsia="x-none"/>
        </w:rPr>
        <w:t>,</w:t>
      </w:r>
      <w:r w:rsidRPr="00632F25">
        <w:rPr>
          <w:rFonts w:eastAsia="Times New Roman"/>
          <w:spacing w:val="-4"/>
          <w:szCs w:val="28"/>
          <w:lang w:val="x-none" w:eastAsia="x-none"/>
        </w:rPr>
        <w:t xml:space="preserve"> nghỉ</w:t>
      </w:r>
      <w:r w:rsidRPr="00632F25">
        <w:rPr>
          <w:rFonts w:eastAsia="Times New Roman"/>
          <w:spacing w:val="-4"/>
          <w:szCs w:val="28"/>
          <w:lang w:eastAsia="x-none"/>
        </w:rPr>
        <w:t>, tài liệu cho toàn bộ đại biểu trong quá trình tham dự Đại hội</w:t>
      </w:r>
      <w:r w:rsidRPr="00632F25">
        <w:rPr>
          <w:rFonts w:eastAsia="Times New Roman"/>
          <w:spacing w:val="-4"/>
          <w:szCs w:val="28"/>
          <w:lang w:val="x-none" w:eastAsia="x-none"/>
        </w:rPr>
        <w:t>.</w:t>
      </w:r>
    </w:p>
    <w:p w:rsidR="00632F25" w:rsidRPr="00632F25" w:rsidRDefault="00632F25" w:rsidP="00632F25">
      <w:pPr>
        <w:spacing w:before="60" w:after="20" w:line="264" w:lineRule="auto"/>
        <w:ind w:right="23" w:firstLine="680"/>
        <w:jc w:val="both"/>
        <w:rPr>
          <w:rFonts w:eastAsia="Times New Roman"/>
          <w:szCs w:val="28"/>
          <w:lang w:eastAsia="x-none"/>
        </w:rPr>
      </w:pPr>
      <w:r w:rsidRPr="00632F25">
        <w:rPr>
          <w:rFonts w:eastAsia="Times New Roman"/>
          <w:szCs w:val="28"/>
          <w:lang w:val="x-none" w:eastAsia="x-none"/>
        </w:rPr>
        <w:t>- Các địa phương, đơn vị hỗ trợ chi phí đi lại và ăn</w:t>
      </w:r>
      <w:r w:rsidRPr="00632F25">
        <w:rPr>
          <w:rFonts w:eastAsia="Times New Roman"/>
          <w:szCs w:val="28"/>
          <w:lang w:eastAsia="x-none"/>
        </w:rPr>
        <w:t>,</w:t>
      </w:r>
      <w:r w:rsidRPr="00632F25">
        <w:rPr>
          <w:rFonts w:eastAsia="Times New Roman"/>
          <w:szCs w:val="28"/>
          <w:lang w:val="x-none" w:eastAsia="x-none"/>
        </w:rPr>
        <w:t xml:space="preserve"> nghỉ từ địa phương tới địa điểm tổ chức và ngược lại; các chi phí khác liên quan đến hoạt động của đại biểu không nằm trong chương trình chính thức của Đại hội.</w:t>
      </w:r>
    </w:p>
    <w:p w:rsidR="00A406C8" w:rsidRPr="00880870" w:rsidRDefault="00A406C8" w:rsidP="00C66479">
      <w:pPr>
        <w:pStyle w:val="BodyText"/>
        <w:spacing w:before="80"/>
        <w:ind w:right="23" w:firstLine="680"/>
        <w:rPr>
          <w:rFonts w:asciiTheme="majorHAnsi" w:hAnsiTheme="majorHAnsi" w:cstheme="majorHAnsi"/>
          <w:b/>
          <w:sz w:val="28"/>
          <w:szCs w:val="28"/>
        </w:rPr>
      </w:pPr>
      <w:r w:rsidRPr="00880870">
        <w:rPr>
          <w:rFonts w:asciiTheme="majorHAnsi" w:hAnsiTheme="majorHAnsi" w:cstheme="majorHAnsi"/>
          <w:b/>
          <w:sz w:val="28"/>
          <w:szCs w:val="28"/>
          <w:lang w:val="en-US"/>
        </w:rPr>
        <w:t>VII</w:t>
      </w:r>
      <w:r w:rsidRPr="00880870">
        <w:rPr>
          <w:rFonts w:asciiTheme="majorHAnsi" w:hAnsiTheme="majorHAnsi" w:cstheme="majorHAnsi"/>
          <w:b/>
          <w:sz w:val="28"/>
          <w:szCs w:val="28"/>
        </w:rPr>
        <w:t xml:space="preserve">. TỔ CHỨC THỰC HIỆN </w:t>
      </w:r>
    </w:p>
    <w:p w:rsidR="00A406C8" w:rsidRPr="00880870" w:rsidRDefault="00A406C8" w:rsidP="00C66479">
      <w:pPr>
        <w:pStyle w:val="BodyText"/>
        <w:spacing w:before="80"/>
        <w:ind w:right="25" w:firstLine="680"/>
        <w:rPr>
          <w:rFonts w:asciiTheme="majorHAnsi" w:hAnsiTheme="majorHAnsi" w:cstheme="majorHAnsi"/>
          <w:b/>
          <w:bCs/>
          <w:sz w:val="28"/>
          <w:szCs w:val="28"/>
        </w:rPr>
      </w:pPr>
      <w:r w:rsidRPr="00880870">
        <w:rPr>
          <w:rFonts w:asciiTheme="majorHAnsi" w:hAnsiTheme="majorHAnsi" w:cstheme="majorHAnsi"/>
          <w:b/>
          <w:sz w:val="28"/>
          <w:szCs w:val="28"/>
        </w:rPr>
        <w:t>1. Thành lập Ban Tổ chức Đại hội</w:t>
      </w:r>
    </w:p>
    <w:p w:rsidR="0039004C" w:rsidRDefault="00A406C8" w:rsidP="0039004C">
      <w:pPr>
        <w:pStyle w:val="BodyText"/>
        <w:spacing w:before="80"/>
        <w:ind w:right="25" w:firstLine="680"/>
        <w:rPr>
          <w:rFonts w:asciiTheme="majorHAnsi" w:hAnsiTheme="majorHAnsi" w:cstheme="majorHAnsi"/>
          <w:bCs/>
          <w:sz w:val="28"/>
          <w:szCs w:val="28"/>
          <w:lang w:val="en-US"/>
        </w:rPr>
      </w:pPr>
      <w:r w:rsidRPr="00880870">
        <w:rPr>
          <w:rFonts w:asciiTheme="majorHAnsi" w:hAnsiTheme="majorHAnsi" w:cstheme="majorHAnsi"/>
          <w:bCs/>
          <w:sz w:val="28"/>
          <w:szCs w:val="28"/>
        </w:rPr>
        <w:t xml:space="preserve">- Ban Tổ chức Đại hội do </w:t>
      </w:r>
      <w:r w:rsidR="00463F25">
        <w:rPr>
          <w:rFonts w:asciiTheme="majorHAnsi" w:hAnsiTheme="majorHAnsi" w:cstheme="majorHAnsi"/>
          <w:bCs/>
          <w:sz w:val="28"/>
          <w:szCs w:val="28"/>
        </w:rPr>
        <w:t xml:space="preserve">Ban </w:t>
      </w:r>
      <w:r w:rsidR="00463F25">
        <w:rPr>
          <w:rFonts w:asciiTheme="majorHAnsi" w:hAnsiTheme="majorHAnsi" w:cstheme="majorHAnsi"/>
          <w:bCs/>
          <w:sz w:val="28"/>
          <w:szCs w:val="28"/>
          <w:lang w:val="en-US"/>
        </w:rPr>
        <w:t>B</w:t>
      </w:r>
      <w:r w:rsidR="00CE48FC" w:rsidRPr="00880870">
        <w:rPr>
          <w:rFonts w:asciiTheme="majorHAnsi" w:hAnsiTheme="majorHAnsi" w:cstheme="majorHAnsi"/>
          <w:bCs/>
          <w:sz w:val="28"/>
          <w:szCs w:val="28"/>
        </w:rPr>
        <w:t xml:space="preserve">í thư Trung ương Đoàn thành lập, </w:t>
      </w:r>
      <w:r w:rsidRPr="00880870">
        <w:rPr>
          <w:rFonts w:asciiTheme="majorHAnsi" w:hAnsiTheme="majorHAnsi" w:cstheme="majorHAnsi"/>
          <w:bCs/>
          <w:sz w:val="28"/>
          <w:szCs w:val="28"/>
        </w:rPr>
        <w:t xml:space="preserve">đồng chí Bí thư </w:t>
      </w:r>
      <w:r w:rsidRPr="00880870">
        <w:rPr>
          <w:rFonts w:asciiTheme="majorHAnsi" w:hAnsiTheme="majorHAnsi" w:cstheme="majorHAnsi"/>
          <w:bCs/>
          <w:sz w:val="28"/>
          <w:szCs w:val="28"/>
          <w:lang w:val="en-US"/>
        </w:rPr>
        <w:t>thứ nhất</w:t>
      </w:r>
      <w:r w:rsidRPr="00880870">
        <w:rPr>
          <w:rFonts w:asciiTheme="majorHAnsi" w:hAnsiTheme="majorHAnsi" w:cstheme="majorHAnsi"/>
          <w:bCs/>
          <w:sz w:val="28"/>
          <w:szCs w:val="28"/>
        </w:rPr>
        <w:t xml:space="preserve"> Ban Chấp hành Trung ương Đoàn làm </w:t>
      </w:r>
      <w:r w:rsidRPr="00880870">
        <w:rPr>
          <w:rFonts w:asciiTheme="majorHAnsi" w:hAnsiTheme="majorHAnsi" w:cstheme="majorHAnsi"/>
          <w:bCs/>
          <w:i/>
          <w:sz w:val="28"/>
          <w:szCs w:val="28"/>
        </w:rPr>
        <w:t>Trưởng ban</w:t>
      </w:r>
      <w:r w:rsidRPr="00880870">
        <w:rPr>
          <w:rFonts w:asciiTheme="majorHAnsi" w:hAnsiTheme="majorHAnsi" w:cstheme="majorHAnsi"/>
          <w:bCs/>
          <w:i/>
          <w:sz w:val="28"/>
          <w:szCs w:val="28"/>
          <w:lang w:val="en-US"/>
        </w:rPr>
        <w:t xml:space="preserve">; </w:t>
      </w:r>
      <w:r w:rsidRPr="00880870">
        <w:rPr>
          <w:rFonts w:asciiTheme="majorHAnsi" w:hAnsiTheme="majorHAnsi" w:cstheme="majorHAnsi"/>
          <w:bCs/>
          <w:sz w:val="28"/>
          <w:szCs w:val="28"/>
          <w:lang w:val="en-US"/>
        </w:rPr>
        <w:t xml:space="preserve">các đồng chí Bí thư Trung ương Đoàn làm </w:t>
      </w:r>
      <w:r w:rsidRPr="00880870">
        <w:rPr>
          <w:rFonts w:asciiTheme="majorHAnsi" w:hAnsiTheme="majorHAnsi" w:cstheme="majorHAnsi"/>
          <w:bCs/>
          <w:i/>
          <w:sz w:val="28"/>
          <w:szCs w:val="28"/>
          <w:lang w:val="en-US"/>
        </w:rPr>
        <w:t>Phó Trưởng ban</w:t>
      </w:r>
      <w:r w:rsidRPr="00880870">
        <w:rPr>
          <w:rFonts w:asciiTheme="majorHAnsi" w:hAnsiTheme="majorHAnsi" w:cstheme="majorHAnsi"/>
          <w:bCs/>
          <w:sz w:val="28"/>
          <w:szCs w:val="28"/>
          <w:lang w:val="en-US"/>
        </w:rPr>
        <w:t>.</w:t>
      </w:r>
    </w:p>
    <w:p w:rsidR="00A406C8" w:rsidRPr="007D1754" w:rsidRDefault="001277F3" w:rsidP="0039004C">
      <w:pPr>
        <w:pStyle w:val="BodyText"/>
        <w:spacing w:before="80"/>
        <w:ind w:right="25" w:firstLine="680"/>
        <w:rPr>
          <w:rFonts w:asciiTheme="majorHAnsi" w:hAnsiTheme="majorHAnsi" w:cstheme="majorHAnsi"/>
          <w:bCs/>
          <w:sz w:val="28"/>
          <w:szCs w:val="28"/>
          <w:lang w:val="en-US"/>
        </w:rPr>
      </w:pPr>
      <w:r>
        <w:rPr>
          <w:rFonts w:asciiTheme="majorHAnsi" w:hAnsiTheme="majorHAnsi" w:cstheme="majorHAnsi"/>
          <w:bCs/>
          <w:sz w:val="28"/>
          <w:szCs w:val="28"/>
        </w:rPr>
        <w:t xml:space="preserve">- Các thành viên Ban </w:t>
      </w:r>
      <w:r>
        <w:rPr>
          <w:rFonts w:asciiTheme="majorHAnsi" w:hAnsiTheme="majorHAnsi" w:cstheme="majorHAnsi"/>
          <w:bCs/>
          <w:sz w:val="28"/>
          <w:szCs w:val="28"/>
          <w:lang w:val="en-US"/>
        </w:rPr>
        <w:t>T</w:t>
      </w:r>
      <w:r w:rsidR="00A406C8" w:rsidRPr="00880870">
        <w:rPr>
          <w:rFonts w:asciiTheme="majorHAnsi" w:hAnsiTheme="majorHAnsi" w:cstheme="majorHAnsi"/>
          <w:bCs/>
          <w:sz w:val="28"/>
          <w:szCs w:val="28"/>
        </w:rPr>
        <w:t>ổ chức</w:t>
      </w:r>
      <w:r>
        <w:rPr>
          <w:rFonts w:asciiTheme="majorHAnsi" w:hAnsiTheme="majorHAnsi" w:cstheme="majorHAnsi"/>
          <w:bCs/>
          <w:sz w:val="28"/>
          <w:szCs w:val="28"/>
          <w:lang w:val="en-US"/>
        </w:rPr>
        <w:t xml:space="preserve"> Đại hội</w:t>
      </w:r>
      <w:r w:rsidR="00A406C8" w:rsidRPr="00880870">
        <w:rPr>
          <w:rFonts w:asciiTheme="majorHAnsi" w:hAnsiTheme="majorHAnsi" w:cstheme="majorHAnsi"/>
          <w:bCs/>
          <w:sz w:val="28"/>
          <w:szCs w:val="28"/>
        </w:rPr>
        <w:t xml:space="preserve"> gồm:</w:t>
      </w:r>
      <w:r w:rsidR="00CE48FC" w:rsidRPr="00880870">
        <w:rPr>
          <w:rFonts w:asciiTheme="majorHAnsi" w:hAnsiTheme="majorHAnsi" w:cstheme="majorHAnsi"/>
          <w:bCs/>
          <w:sz w:val="28"/>
          <w:szCs w:val="28"/>
        </w:rPr>
        <w:t xml:space="preserve"> </w:t>
      </w:r>
      <w:r w:rsidR="00A406C8" w:rsidRPr="00880870">
        <w:rPr>
          <w:rFonts w:asciiTheme="majorHAnsi" w:hAnsiTheme="majorHAnsi" w:cstheme="majorHAnsi"/>
          <w:color w:val="000000"/>
          <w:sz w:val="28"/>
          <w:szCs w:val="28"/>
        </w:rPr>
        <w:t xml:space="preserve">Lãnh đạo các ban, đơn vị khối phong </w:t>
      </w:r>
      <w:r w:rsidR="00CE48FC" w:rsidRPr="00880870">
        <w:rPr>
          <w:rFonts w:asciiTheme="majorHAnsi" w:hAnsiTheme="majorHAnsi" w:cstheme="majorHAnsi"/>
          <w:color w:val="000000"/>
          <w:sz w:val="28"/>
          <w:szCs w:val="28"/>
        </w:rPr>
        <w:t xml:space="preserve">trào, Văn phòng Trung ương Đoàn; </w:t>
      </w:r>
      <w:r w:rsidR="0067712C">
        <w:rPr>
          <w:rFonts w:asciiTheme="majorHAnsi" w:hAnsiTheme="majorHAnsi" w:cstheme="majorHAnsi"/>
          <w:color w:val="000000"/>
          <w:sz w:val="28"/>
          <w:szCs w:val="28"/>
          <w:lang w:val="en-US"/>
        </w:rPr>
        <w:t>đ</w:t>
      </w:r>
      <w:r w:rsidR="00A406C8" w:rsidRPr="00880870">
        <w:rPr>
          <w:rFonts w:asciiTheme="majorHAnsi" w:hAnsiTheme="majorHAnsi" w:cstheme="majorHAnsi"/>
          <w:color w:val="000000"/>
          <w:sz w:val="28"/>
          <w:szCs w:val="28"/>
        </w:rPr>
        <w:t xml:space="preserve">ại diện </w:t>
      </w:r>
      <w:r w:rsidR="00512564">
        <w:rPr>
          <w:rFonts w:asciiTheme="majorHAnsi" w:hAnsiTheme="majorHAnsi" w:cstheme="majorHAnsi"/>
          <w:color w:val="000000"/>
          <w:sz w:val="28"/>
          <w:szCs w:val="28"/>
          <w:lang w:val="en-US"/>
        </w:rPr>
        <w:t>Thường trực</w:t>
      </w:r>
      <w:r w:rsidR="00A406C8" w:rsidRPr="00880870">
        <w:rPr>
          <w:rFonts w:asciiTheme="majorHAnsi" w:hAnsiTheme="majorHAnsi" w:cstheme="majorHAnsi"/>
          <w:color w:val="000000"/>
          <w:sz w:val="28"/>
          <w:szCs w:val="28"/>
        </w:rPr>
        <w:t xml:space="preserve"> </w:t>
      </w:r>
      <w:r w:rsidR="0030759B" w:rsidRPr="00880870">
        <w:rPr>
          <w:rFonts w:asciiTheme="majorHAnsi" w:hAnsiTheme="majorHAnsi" w:cstheme="majorHAnsi"/>
          <w:color w:val="000000"/>
          <w:sz w:val="28"/>
          <w:szCs w:val="28"/>
          <w:lang w:val="en-US"/>
        </w:rPr>
        <w:t>tỉnh đoàn Nghệ An</w:t>
      </w:r>
      <w:r w:rsidR="00C16377">
        <w:rPr>
          <w:rFonts w:asciiTheme="majorHAnsi" w:hAnsiTheme="majorHAnsi" w:cstheme="majorHAnsi"/>
          <w:color w:val="000000"/>
          <w:sz w:val="28"/>
          <w:szCs w:val="28"/>
          <w:lang w:val="en-US"/>
        </w:rPr>
        <w:t>, tỉnh đoàn Hà Tĩnh</w:t>
      </w:r>
      <w:r w:rsidR="006B4B61">
        <w:rPr>
          <w:rFonts w:asciiTheme="majorHAnsi" w:hAnsiTheme="majorHAnsi" w:cstheme="majorHAnsi"/>
          <w:color w:val="000000"/>
          <w:sz w:val="28"/>
          <w:szCs w:val="28"/>
          <w:lang w:val="en-US"/>
        </w:rPr>
        <w:t xml:space="preserve">. </w:t>
      </w:r>
    </w:p>
    <w:p w:rsidR="00A406C8" w:rsidRPr="00880870" w:rsidRDefault="00A406C8" w:rsidP="00C66479">
      <w:pPr>
        <w:pStyle w:val="BodyText"/>
        <w:spacing w:before="80"/>
        <w:ind w:right="25" w:firstLine="680"/>
        <w:rPr>
          <w:rFonts w:asciiTheme="majorHAnsi" w:hAnsiTheme="majorHAnsi" w:cstheme="majorHAnsi"/>
          <w:b/>
          <w:bCs/>
          <w:sz w:val="28"/>
          <w:szCs w:val="28"/>
          <w:lang w:val="en-US"/>
        </w:rPr>
      </w:pPr>
      <w:r w:rsidRPr="00880870">
        <w:rPr>
          <w:rFonts w:asciiTheme="majorHAnsi" w:hAnsiTheme="majorHAnsi" w:cstheme="majorHAnsi"/>
          <w:b/>
          <w:bCs/>
          <w:sz w:val="28"/>
          <w:szCs w:val="28"/>
        </w:rPr>
        <w:lastRenderedPageBreak/>
        <w:t xml:space="preserve">2. Phân công </w:t>
      </w:r>
      <w:r w:rsidRPr="00880870">
        <w:rPr>
          <w:rFonts w:asciiTheme="majorHAnsi" w:hAnsiTheme="majorHAnsi" w:cstheme="majorHAnsi"/>
          <w:b/>
          <w:bCs/>
          <w:sz w:val="28"/>
          <w:szCs w:val="28"/>
          <w:lang w:val="en-US"/>
        </w:rPr>
        <w:t>thực hiện</w:t>
      </w:r>
    </w:p>
    <w:p w:rsidR="00B86431" w:rsidRPr="00880870" w:rsidRDefault="00A406C8" w:rsidP="00C66479">
      <w:pPr>
        <w:pStyle w:val="BodyText"/>
        <w:spacing w:before="80"/>
        <w:ind w:right="25" w:firstLine="680"/>
        <w:rPr>
          <w:rFonts w:asciiTheme="majorHAnsi" w:hAnsiTheme="majorHAnsi" w:cstheme="majorHAnsi"/>
          <w:b/>
          <w:bCs/>
          <w:i/>
          <w:position w:val="-10"/>
          <w:sz w:val="28"/>
          <w:szCs w:val="28"/>
          <w:lang w:val="en-US"/>
        </w:rPr>
      </w:pPr>
      <w:r w:rsidRPr="00880870">
        <w:rPr>
          <w:rFonts w:asciiTheme="majorHAnsi" w:hAnsiTheme="majorHAnsi" w:cstheme="majorHAnsi"/>
          <w:b/>
          <w:bCs/>
          <w:i/>
          <w:position w:val="-10"/>
          <w:sz w:val="28"/>
          <w:szCs w:val="28"/>
        </w:rPr>
        <w:t>2.1. Ban Tuyên giáo</w:t>
      </w:r>
      <w:r w:rsidR="00672A85">
        <w:rPr>
          <w:rFonts w:asciiTheme="majorHAnsi" w:hAnsiTheme="majorHAnsi" w:cstheme="majorHAnsi"/>
          <w:b/>
          <w:bCs/>
          <w:i/>
          <w:position w:val="-10"/>
          <w:sz w:val="28"/>
          <w:szCs w:val="28"/>
          <w:lang w:val="en-US"/>
        </w:rPr>
        <w:t xml:space="preserve"> Trung ương Đoàn</w:t>
      </w:r>
    </w:p>
    <w:p w:rsidR="00A406C8" w:rsidRPr="00880870" w:rsidRDefault="00A406C8" w:rsidP="00C66479">
      <w:pPr>
        <w:pStyle w:val="BodyText"/>
        <w:spacing w:before="80"/>
        <w:ind w:right="25" w:firstLine="680"/>
        <w:rPr>
          <w:rFonts w:asciiTheme="majorHAnsi" w:hAnsiTheme="majorHAnsi" w:cstheme="majorHAnsi"/>
          <w:bCs/>
          <w:sz w:val="28"/>
          <w:szCs w:val="28"/>
        </w:rPr>
      </w:pPr>
      <w:r w:rsidRPr="00880870">
        <w:rPr>
          <w:rFonts w:asciiTheme="majorHAnsi" w:hAnsiTheme="majorHAnsi" w:cstheme="majorHAnsi"/>
          <w:bCs/>
          <w:sz w:val="28"/>
          <w:szCs w:val="28"/>
        </w:rPr>
        <w:t xml:space="preserve">- Là đơn vị </w:t>
      </w:r>
      <w:r w:rsidR="001277F3">
        <w:rPr>
          <w:rFonts w:asciiTheme="majorHAnsi" w:hAnsiTheme="majorHAnsi" w:cstheme="majorHAnsi"/>
          <w:bCs/>
          <w:sz w:val="28"/>
          <w:szCs w:val="28"/>
        </w:rPr>
        <w:t xml:space="preserve">thường trực, tham mưu xây dựng </w:t>
      </w:r>
      <w:r w:rsidR="001277F3">
        <w:rPr>
          <w:rFonts w:asciiTheme="majorHAnsi" w:hAnsiTheme="majorHAnsi" w:cstheme="majorHAnsi"/>
          <w:bCs/>
          <w:sz w:val="28"/>
          <w:szCs w:val="28"/>
          <w:lang w:val="en-US"/>
        </w:rPr>
        <w:t>k</w:t>
      </w:r>
      <w:r w:rsidR="001277F3">
        <w:rPr>
          <w:rFonts w:asciiTheme="majorHAnsi" w:hAnsiTheme="majorHAnsi" w:cstheme="majorHAnsi"/>
          <w:bCs/>
          <w:sz w:val="28"/>
          <w:szCs w:val="28"/>
        </w:rPr>
        <w:t xml:space="preserve">ế hoạch, </w:t>
      </w:r>
      <w:r w:rsidR="001277F3">
        <w:rPr>
          <w:rFonts w:asciiTheme="majorHAnsi" w:hAnsiTheme="majorHAnsi" w:cstheme="majorHAnsi"/>
          <w:bCs/>
          <w:sz w:val="28"/>
          <w:szCs w:val="28"/>
          <w:lang w:val="en-US"/>
        </w:rPr>
        <w:t>c</w:t>
      </w:r>
      <w:r w:rsidRPr="00880870">
        <w:rPr>
          <w:rFonts w:asciiTheme="majorHAnsi" w:hAnsiTheme="majorHAnsi" w:cstheme="majorHAnsi"/>
          <w:bCs/>
          <w:sz w:val="28"/>
          <w:szCs w:val="28"/>
        </w:rPr>
        <w:t xml:space="preserve">hương trình </w:t>
      </w:r>
      <w:r w:rsidR="00B86431" w:rsidRPr="00880870">
        <w:rPr>
          <w:rFonts w:asciiTheme="majorHAnsi" w:hAnsiTheme="majorHAnsi" w:cstheme="majorHAnsi"/>
          <w:bCs/>
          <w:sz w:val="28"/>
          <w:szCs w:val="28"/>
        </w:rPr>
        <w:t>chi tiết</w:t>
      </w:r>
      <w:r w:rsidRPr="00880870">
        <w:rPr>
          <w:rFonts w:asciiTheme="majorHAnsi" w:hAnsiTheme="majorHAnsi" w:cstheme="majorHAnsi"/>
          <w:bCs/>
          <w:sz w:val="28"/>
          <w:szCs w:val="28"/>
        </w:rPr>
        <w:t xml:space="preserve"> của Đại hội và triển khai thực hiện nhiệm vụ với các đơn vị liên quan.</w:t>
      </w:r>
    </w:p>
    <w:p w:rsidR="00A406C8" w:rsidRPr="00880870" w:rsidRDefault="00A406C8" w:rsidP="00C66479">
      <w:pPr>
        <w:pStyle w:val="BodyText"/>
        <w:spacing w:before="80"/>
        <w:ind w:right="25" w:firstLine="680"/>
        <w:rPr>
          <w:rFonts w:asciiTheme="majorHAnsi" w:hAnsiTheme="majorHAnsi" w:cstheme="majorHAnsi"/>
          <w:bCs/>
          <w:sz w:val="28"/>
          <w:szCs w:val="28"/>
        </w:rPr>
      </w:pPr>
      <w:r w:rsidRPr="00880870">
        <w:rPr>
          <w:rFonts w:asciiTheme="majorHAnsi" w:hAnsiTheme="majorHAnsi" w:cstheme="majorHAnsi"/>
          <w:bCs/>
          <w:sz w:val="28"/>
          <w:szCs w:val="28"/>
        </w:rPr>
        <w:t>- Tham mưu phân bổ đại biểu dự Đại hội.</w:t>
      </w:r>
    </w:p>
    <w:p w:rsidR="00A406C8" w:rsidRPr="00880870" w:rsidRDefault="00A406C8" w:rsidP="00C66479">
      <w:pPr>
        <w:pStyle w:val="BodyText"/>
        <w:spacing w:before="80"/>
        <w:ind w:right="25" w:firstLine="680"/>
        <w:rPr>
          <w:rFonts w:asciiTheme="majorHAnsi" w:hAnsiTheme="majorHAnsi" w:cstheme="majorHAnsi"/>
          <w:bCs/>
          <w:sz w:val="28"/>
          <w:szCs w:val="28"/>
          <w:lang w:val="en-US"/>
        </w:rPr>
      </w:pPr>
      <w:r w:rsidRPr="00880870">
        <w:rPr>
          <w:rFonts w:asciiTheme="majorHAnsi" w:hAnsiTheme="majorHAnsi" w:cstheme="majorHAnsi"/>
          <w:bCs/>
          <w:sz w:val="28"/>
          <w:szCs w:val="28"/>
        </w:rPr>
        <w:t>- Tham mưu các nội dung tuyên truyền trước, trong và sau Đại hội.</w:t>
      </w:r>
    </w:p>
    <w:p w:rsidR="00A406C8" w:rsidRPr="00880870" w:rsidRDefault="00A406C8" w:rsidP="00C66479">
      <w:pPr>
        <w:pStyle w:val="BodyText"/>
        <w:spacing w:before="80"/>
        <w:ind w:right="25" w:firstLine="680"/>
        <w:rPr>
          <w:rFonts w:asciiTheme="majorHAnsi" w:hAnsiTheme="majorHAnsi" w:cstheme="majorHAnsi"/>
          <w:bCs/>
          <w:sz w:val="28"/>
          <w:szCs w:val="28"/>
          <w:lang w:val="en-US"/>
        </w:rPr>
      </w:pPr>
      <w:r w:rsidRPr="00880870">
        <w:rPr>
          <w:rFonts w:asciiTheme="majorHAnsi" w:hAnsiTheme="majorHAnsi" w:cstheme="majorHAnsi"/>
          <w:bCs/>
          <w:sz w:val="28"/>
          <w:szCs w:val="28"/>
        </w:rPr>
        <w:t xml:space="preserve">- </w:t>
      </w:r>
      <w:r w:rsidR="00B86431" w:rsidRPr="00880870">
        <w:rPr>
          <w:rFonts w:asciiTheme="majorHAnsi" w:hAnsiTheme="majorHAnsi" w:cstheme="majorHAnsi"/>
          <w:bCs/>
          <w:sz w:val="28"/>
          <w:szCs w:val="28"/>
          <w:lang w:val="en-US"/>
        </w:rPr>
        <w:t>D</w:t>
      </w:r>
      <w:r w:rsidRPr="00880870">
        <w:rPr>
          <w:rFonts w:asciiTheme="majorHAnsi" w:hAnsiTheme="majorHAnsi" w:cstheme="majorHAnsi"/>
          <w:bCs/>
          <w:sz w:val="28"/>
          <w:szCs w:val="28"/>
          <w:lang w:val="en-US"/>
        </w:rPr>
        <w:t>ự trù kinh phí; vận động nguồn kinh phí xã hội hóa; đ</w:t>
      </w:r>
      <w:r w:rsidRPr="00880870">
        <w:rPr>
          <w:rFonts w:asciiTheme="majorHAnsi" w:hAnsiTheme="majorHAnsi" w:cstheme="majorHAnsi"/>
          <w:bCs/>
          <w:sz w:val="28"/>
          <w:szCs w:val="28"/>
        </w:rPr>
        <w:t xml:space="preserve">ảm bảo </w:t>
      </w:r>
      <w:r w:rsidRPr="00880870">
        <w:rPr>
          <w:rFonts w:asciiTheme="majorHAnsi" w:hAnsiTheme="majorHAnsi" w:cstheme="majorHAnsi"/>
          <w:bCs/>
          <w:sz w:val="28"/>
          <w:szCs w:val="28"/>
          <w:lang w:val="en-US"/>
        </w:rPr>
        <w:t>tài liệu</w:t>
      </w:r>
      <w:r w:rsidRPr="00880870">
        <w:rPr>
          <w:rFonts w:asciiTheme="majorHAnsi" w:hAnsiTheme="majorHAnsi" w:cstheme="majorHAnsi"/>
          <w:bCs/>
          <w:sz w:val="28"/>
          <w:szCs w:val="28"/>
        </w:rPr>
        <w:t>, quà tặng cho đại biểu tham dự Đại hội.</w:t>
      </w:r>
    </w:p>
    <w:p w:rsidR="00A325E5" w:rsidRPr="00A325E5" w:rsidRDefault="00A406C8" w:rsidP="00C66479">
      <w:pPr>
        <w:pStyle w:val="BodyText"/>
        <w:spacing w:before="80"/>
        <w:ind w:right="25" w:firstLine="680"/>
        <w:rPr>
          <w:rFonts w:asciiTheme="majorHAnsi" w:hAnsiTheme="majorHAnsi" w:cstheme="majorHAnsi"/>
          <w:sz w:val="28"/>
          <w:szCs w:val="28"/>
          <w:lang w:val="en-US"/>
        </w:rPr>
      </w:pPr>
      <w:r w:rsidRPr="00880870">
        <w:rPr>
          <w:rFonts w:asciiTheme="majorHAnsi" w:hAnsiTheme="majorHAnsi" w:cstheme="majorHAnsi"/>
          <w:bCs/>
          <w:sz w:val="28"/>
          <w:szCs w:val="28"/>
        </w:rPr>
        <w:t>- Phối hợp với Bảo tàng Tuổi trẻ Việt Nam</w:t>
      </w:r>
      <w:r w:rsidR="001277F3">
        <w:rPr>
          <w:rFonts w:asciiTheme="majorHAnsi" w:hAnsiTheme="majorHAnsi" w:cstheme="majorHAnsi"/>
          <w:bCs/>
          <w:sz w:val="28"/>
          <w:szCs w:val="28"/>
          <w:lang w:val="en-US"/>
        </w:rPr>
        <w:t xml:space="preserve"> và t</w:t>
      </w:r>
      <w:r w:rsidR="00E24958">
        <w:rPr>
          <w:rFonts w:asciiTheme="majorHAnsi" w:hAnsiTheme="majorHAnsi" w:cstheme="majorHAnsi"/>
          <w:bCs/>
          <w:sz w:val="28"/>
          <w:szCs w:val="28"/>
          <w:lang w:val="en-US"/>
        </w:rPr>
        <w:t>ỉnh đoàn Nghệ An</w:t>
      </w:r>
      <w:r w:rsidRPr="00880870">
        <w:rPr>
          <w:rFonts w:asciiTheme="majorHAnsi" w:hAnsiTheme="majorHAnsi" w:cstheme="majorHAnsi"/>
          <w:bCs/>
          <w:sz w:val="28"/>
          <w:szCs w:val="28"/>
        </w:rPr>
        <w:t xml:space="preserve"> tổ chức </w:t>
      </w:r>
      <w:r w:rsidRPr="00880870">
        <w:rPr>
          <w:rFonts w:asciiTheme="majorHAnsi" w:hAnsiTheme="majorHAnsi" w:cstheme="majorHAnsi"/>
          <w:sz w:val="28"/>
          <w:szCs w:val="28"/>
          <w:lang w:val="en-US"/>
        </w:rPr>
        <w:t>t</w:t>
      </w:r>
      <w:r w:rsidRPr="00880870">
        <w:rPr>
          <w:rFonts w:asciiTheme="majorHAnsi" w:hAnsiTheme="majorHAnsi" w:cstheme="majorHAnsi"/>
          <w:sz w:val="28"/>
          <w:szCs w:val="28"/>
        </w:rPr>
        <w:t>riển lãm ảnh “</w:t>
      </w:r>
      <w:r w:rsidR="0067712C">
        <w:rPr>
          <w:rFonts w:asciiTheme="majorHAnsi" w:hAnsiTheme="majorHAnsi" w:cstheme="majorHAnsi"/>
          <w:i/>
          <w:sz w:val="28"/>
          <w:szCs w:val="28"/>
          <w:lang w:val="en-US"/>
        </w:rPr>
        <w:t xml:space="preserve">Tự hào tuổi trẻ </w:t>
      </w:r>
      <w:r w:rsidR="00C6234B">
        <w:rPr>
          <w:rFonts w:asciiTheme="majorHAnsi" w:hAnsiTheme="majorHAnsi" w:cstheme="majorHAnsi"/>
          <w:i/>
          <w:sz w:val="28"/>
          <w:szCs w:val="28"/>
          <w:lang w:val="en-US"/>
        </w:rPr>
        <w:t>thời đại Hồ Chí Minh</w:t>
      </w:r>
      <w:r w:rsidR="00A325E5">
        <w:rPr>
          <w:rFonts w:asciiTheme="majorHAnsi" w:hAnsiTheme="majorHAnsi" w:cstheme="majorHAnsi"/>
          <w:sz w:val="28"/>
          <w:szCs w:val="28"/>
        </w:rPr>
        <w:t>”</w:t>
      </w:r>
      <w:r w:rsidR="00A325E5">
        <w:rPr>
          <w:rFonts w:asciiTheme="majorHAnsi" w:hAnsiTheme="majorHAnsi" w:cstheme="majorHAnsi"/>
          <w:sz w:val="28"/>
          <w:szCs w:val="28"/>
          <w:lang w:val="en-US"/>
        </w:rPr>
        <w:t xml:space="preserve">. </w:t>
      </w:r>
    </w:p>
    <w:p w:rsidR="006B4B61" w:rsidRDefault="00A406C8" w:rsidP="00C66479">
      <w:pPr>
        <w:pStyle w:val="BodyText"/>
        <w:spacing w:before="80"/>
        <w:ind w:right="25" w:firstLine="680"/>
        <w:rPr>
          <w:rFonts w:asciiTheme="majorHAnsi" w:hAnsiTheme="majorHAnsi" w:cstheme="majorHAnsi"/>
          <w:bCs/>
          <w:i/>
          <w:iCs/>
          <w:sz w:val="28"/>
          <w:szCs w:val="28"/>
          <w:lang w:val="en-US"/>
        </w:rPr>
      </w:pPr>
      <w:r w:rsidRPr="00880870">
        <w:rPr>
          <w:rFonts w:asciiTheme="majorHAnsi" w:hAnsiTheme="majorHAnsi" w:cstheme="majorHAnsi"/>
          <w:bCs/>
          <w:sz w:val="28"/>
          <w:szCs w:val="28"/>
        </w:rPr>
        <w:t xml:space="preserve">- Phối hợp với </w:t>
      </w:r>
      <w:r w:rsidR="0030759B" w:rsidRPr="00880870">
        <w:rPr>
          <w:rFonts w:asciiTheme="majorHAnsi" w:hAnsiTheme="majorHAnsi" w:cstheme="majorHAnsi"/>
          <w:bCs/>
          <w:sz w:val="28"/>
          <w:szCs w:val="28"/>
          <w:lang w:val="en-US"/>
        </w:rPr>
        <w:t>tỉnh đoàn Nghệ An</w:t>
      </w:r>
      <w:r w:rsidR="00313DAA">
        <w:rPr>
          <w:rFonts w:asciiTheme="majorHAnsi" w:hAnsiTheme="majorHAnsi" w:cstheme="majorHAnsi"/>
          <w:bCs/>
          <w:sz w:val="28"/>
          <w:szCs w:val="28"/>
        </w:rPr>
        <w:t xml:space="preserve"> </w:t>
      </w:r>
      <w:r w:rsidR="0030759B" w:rsidRPr="00880870">
        <w:rPr>
          <w:rFonts w:asciiTheme="majorHAnsi" w:hAnsiTheme="majorHAnsi" w:cstheme="majorHAnsi"/>
          <w:bCs/>
          <w:sz w:val="28"/>
          <w:szCs w:val="28"/>
          <w:lang w:val="en-US"/>
        </w:rPr>
        <w:t>tổ chức</w:t>
      </w:r>
      <w:r w:rsidR="00A325E5">
        <w:rPr>
          <w:rFonts w:asciiTheme="majorHAnsi" w:hAnsiTheme="majorHAnsi" w:cstheme="majorHAnsi"/>
          <w:bCs/>
          <w:sz w:val="28"/>
          <w:szCs w:val="28"/>
          <w:lang w:val="en-US"/>
        </w:rPr>
        <w:t xml:space="preserve"> </w:t>
      </w:r>
      <w:r w:rsidR="00313DAA">
        <w:rPr>
          <w:rFonts w:asciiTheme="majorHAnsi" w:hAnsiTheme="majorHAnsi" w:cstheme="majorHAnsi"/>
          <w:bCs/>
          <w:sz w:val="28"/>
          <w:szCs w:val="28"/>
        </w:rPr>
        <w:t>Lễ tuyên dương</w:t>
      </w:r>
      <w:r w:rsidR="00A325E5">
        <w:rPr>
          <w:rFonts w:asciiTheme="majorHAnsi" w:hAnsiTheme="majorHAnsi" w:cstheme="majorHAnsi"/>
          <w:sz w:val="28"/>
          <w:szCs w:val="28"/>
          <w:lang w:val="en-US"/>
        </w:rPr>
        <w:t xml:space="preserve">; </w:t>
      </w:r>
      <w:r w:rsidR="0030759B" w:rsidRPr="00880870">
        <w:rPr>
          <w:rFonts w:asciiTheme="majorHAnsi" w:hAnsiTheme="majorHAnsi" w:cstheme="majorHAnsi"/>
          <w:sz w:val="28"/>
          <w:szCs w:val="28"/>
          <w:lang w:val="en-US"/>
        </w:rPr>
        <w:t xml:space="preserve">Lễ báo công </w:t>
      </w:r>
      <w:r w:rsidR="00A325E5">
        <w:rPr>
          <w:rFonts w:asciiTheme="majorHAnsi" w:hAnsiTheme="majorHAnsi" w:cstheme="majorHAnsi"/>
          <w:sz w:val="28"/>
          <w:szCs w:val="28"/>
          <w:lang w:val="en-US"/>
        </w:rPr>
        <w:t xml:space="preserve">dâng Bác; </w:t>
      </w:r>
      <w:r w:rsidR="00557D6B" w:rsidRPr="00880870">
        <w:rPr>
          <w:rFonts w:asciiTheme="majorHAnsi" w:hAnsiTheme="majorHAnsi" w:cstheme="majorHAnsi"/>
          <w:sz w:val="28"/>
          <w:szCs w:val="28"/>
          <w:lang w:val="vi-VN"/>
        </w:rPr>
        <w:t>các hoạt động</w:t>
      </w:r>
      <w:r w:rsidR="00A325E5">
        <w:rPr>
          <w:rFonts w:asciiTheme="majorHAnsi" w:hAnsiTheme="majorHAnsi" w:cstheme="majorHAnsi"/>
          <w:sz w:val="28"/>
          <w:szCs w:val="28"/>
          <w:lang w:val="en-US"/>
        </w:rPr>
        <w:t xml:space="preserve"> an sinh xã hội; thăm quan</w:t>
      </w:r>
      <w:r w:rsidR="00557D6B" w:rsidRPr="00880870">
        <w:rPr>
          <w:rFonts w:asciiTheme="majorHAnsi" w:hAnsiTheme="majorHAnsi" w:cstheme="majorHAnsi"/>
          <w:sz w:val="28"/>
          <w:szCs w:val="28"/>
          <w:lang w:val="vi-VN"/>
        </w:rPr>
        <w:t xml:space="preserve"> tại </w:t>
      </w:r>
      <w:r w:rsidR="0067712C">
        <w:rPr>
          <w:rFonts w:asciiTheme="majorHAnsi" w:hAnsiTheme="majorHAnsi" w:cstheme="majorHAnsi"/>
          <w:sz w:val="28"/>
          <w:szCs w:val="28"/>
          <w:lang w:val="en-US"/>
        </w:rPr>
        <w:t>các khu di tích lịch sử</w:t>
      </w:r>
      <w:r w:rsidR="00A325E5">
        <w:rPr>
          <w:rFonts w:asciiTheme="majorHAnsi" w:hAnsiTheme="majorHAnsi" w:cstheme="majorHAnsi"/>
          <w:sz w:val="28"/>
          <w:szCs w:val="28"/>
          <w:lang w:val="en-US"/>
        </w:rPr>
        <w:t xml:space="preserve">, văn hóa; </w:t>
      </w:r>
      <w:r w:rsidR="00E24958">
        <w:rPr>
          <w:rFonts w:asciiTheme="majorHAnsi" w:hAnsiTheme="majorHAnsi" w:cstheme="majorHAnsi"/>
          <w:sz w:val="28"/>
          <w:szCs w:val="28"/>
          <w:lang w:val="en-US"/>
        </w:rPr>
        <w:t xml:space="preserve">chương trình </w:t>
      </w:r>
      <w:r w:rsidR="00A325E5">
        <w:rPr>
          <w:rFonts w:asciiTheme="majorHAnsi" w:hAnsiTheme="majorHAnsi" w:cstheme="majorHAnsi"/>
          <w:sz w:val="28"/>
          <w:szCs w:val="28"/>
          <w:lang w:val="en-US"/>
        </w:rPr>
        <w:t xml:space="preserve">giao lưu với thanh niên trên địa bàn </w:t>
      </w:r>
      <w:r w:rsidR="0067712C">
        <w:rPr>
          <w:rFonts w:asciiTheme="majorHAnsi" w:hAnsiTheme="majorHAnsi" w:cstheme="majorHAnsi"/>
          <w:sz w:val="28"/>
          <w:szCs w:val="28"/>
          <w:lang w:val="en-US"/>
        </w:rPr>
        <w:t>tỉnh Nghệ An</w:t>
      </w:r>
      <w:r w:rsidR="005C1679">
        <w:rPr>
          <w:rFonts w:asciiTheme="majorHAnsi" w:hAnsiTheme="majorHAnsi" w:cstheme="majorHAnsi"/>
          <w:sz w:val="28"/>
          <w:szCs w:val="28"/>
          <w:lang w:val="en-US"/>
        </w:rPr>
        <w:t xml:space="preserve">; chủ trì tổ chức Diễn đàn: </w:t>
      </w:r>
      <w:r w:rsidR="005C1679" w:rsidRPr="005C1679">
        <w:rPr>
          <w:rFonts w:asciiTheme="majorHAnsi" w:hAnsiTheme="majorHAnsi" w:cstheme="majorHAnsi"/>
          <w:i/>
          <w:sz w:val="28"/>
          <w:szCs w:val="28"/>
          <w:lang w:val="en-US"/>
        </w:rPr>
        <w:t>“</w:t>
      </w:r>
      <w:r w:rsidR="00A325E5" w:rsidRPr="00A325E5">
        <w:rPr>
          <w:rFonts w:asciiTheme="majorHAnsi" w:hAnsiTheme="majorHAnsi" w:cstheme="majorHAnsi"/>
          <w:bCs/>
          <w:i/>
          <w:iCs/>
          <w:sz w:val="28"/>
          <w:szCs w:val="28"/>
          <w:lang w:val="en-US"/>
        </w:rPr>
        <w:t>Thanh niên tham gia bảo vệ nền tảng tư tưởng của Đảng”</w:t>
      </w:r>
      <w:r w:rsidR="00A325E5">
        <w:rPr>
          <w:rFonts w:asciiTheme="majorHAnsi" w:hAnsiTheme="majorHAnsi" w:cstheme="majorHAnsi"/>
          <w:bCs/>
          <w:i/>
          <w:iCs/>
          <w:sz w:val="28"/>
          <w:szCs w:val="28"/>
          <w:lang w:val="en-US"/>
        </w:rPr>
        <w:t xml:space="preserve">. </w:t>
      </w:r>
    </w:p>
    <w:p w:rsidR="006B4B61" w:rsidRDefault="006B4B61" w:rsidP="00C66479">
      <w:pPr>
        <w:pStyle w:val="BodyText"/>
        <w:spacing w:before="80"/>
        <w:ind w:right="25" w:firstLine="680"/>
        <w:rPr>
          <w:rFonts w:asciiTheme="majorHAnsi" w:hAnsiTheme="majorHAnsi" w:cstheme="majorHAnsi"/>
          <w:bCs/>
          <w:sz w:val="28"/>
          <w:szCs w:val="28"/>
          <w:lang w:val="en-US"/>
        </w:rPr>
      </w:pPr>
      <w:r w:rsidRPr="00880870">
        <w:rPr>
          <w:rFonts w:asciiTheme="majorHAnsi" w:hAnsiTheme="majorHAnsi" w:cstheme="majorHAnsi"/>
          <w:bCs/>
          <w:sz w:val="28"/>
          <w:szCs w:val="28"/>
        </w:rPr>
        <w:t xml:space="preserve">- Phối hợp với Báo </w:t>
      </w:r>
      <w:r w:rsidRPr="00880870">
        <w:rPr>
          <w:rFonts w:asciiTheme="majorHAnsi" w:hAnsiTheme="majorHAnsi" w:cstheme="majorHAnsi"/>
          <w:bCs/>
          <w:sz w:val="28"/>
          <w:szCs w:val="28"/>
          <w:lang w:val="en-US"/>
        </w:rPr>
        <w:t>Tiền Phong biên soạn kỷ yếu Đại hội.</w:t>
      </w:r>
    </w:p>
    <w:p w:rsidR="00784595" w:rsidRPr="006B4B61" w:rsidRDefault="00784595" w:rsidP="00C66479">
      <w:pPr>
        <w:pStyle w:val="BodyText"/>
        <w:spacing w:before="80"/>
        <w:ind w:right="25" w:firstLine="680"/>
        <w:rPr>
          <w:rFonts w:asciiTheme="majorHAnsi" w:hAnsiTheme="majorHAnsi" w:cstheme="majorHAnsi"/>
          <w:bCs/>
          <w:sz w:val="28"/>
          <w:szCs w:val="28"/>
          <w:lang w:val="en-US"/>
        </w:rPr>
      </w:pPr>
      <w:r w:rsidRPr="00880870">
        <w:rPr>
          <w:rFonts w:asciiTheme="majorHAnsi" w:hAnsiTheme="majorHAnsi" w:cstheme="majorHAnsi"/>
          <w:bCs/>
          <w:position w:val="-10"/>
          <w:sz w:val="28"/>
          <w:szCs w:val="28"/>
        </w:rPr>
        <w:t xml:space="preserve">- </w:t>
      </w:r>
      <w:r>
        <w:rPr>
          <w:rFonts w:asciiTheme="majorHAnsi" w:hAnsiTheme="majorHAnsi" w:cstheme="majorHAnsi"/>
          <w:bCs/>
          <w:position w:val="-10"/>
          <w:sz w:val="28"/>
          <w:szCs w:val="28"/>
          <w:lang w:val="en-US"/>
        </w:rPr>
        <w:t>Tham mưu x</w:t>
      </w:r>
      <w:r w:rsidRPr="00880870">
        <w:rPr>
          <w:rFonts w:asciiTheme="majorHAnsi" w:hAnsiTheme="majorHAnsi" w:cstheme="majorHAnsi"/>
          <w:bCs/>
          <w:position w:val="-10"/>
          <w:sz w:val="28"/>
          <w:szCs w:val="28"/>
        </w:rPr>
        <w:t>ây dựng</w:t>
      </w:r>
      <w:r w:rsidRPr="00880870">
        <w:rPr>
          <w:rFonts w:asciiTheme="majorHAnsi" w:hAnsiTheme="majorHAnsi" w:cstheme="majorHAnsi"/>
          <w:bCs/>
          <w:position w:val="-10"/>
          <w:sz w:val="28"/>
          <w:szCs w:val="28"/>
          <w:lang w:val="en-US"/>
        </w:rPr>
        <w:t xml:space="preserve"> </w:t>
      </w:r>
      <w:r w:rsidRPr="00880870">
        <w:rPr>
          <w:rFonts w:asciiTheme="majorHAnsi" w:hAnsiTheme="majorHAnsi" w:cstheme="majorHAnsi"/>
          <w:bCs/>
          <w:position w:val="-10"/>
          <w:sz w:val="28"/>
          <w:szCs w:val="28"/>
        </w:rPr>
        <w:t>các sản phẩm tuyên truyền,</w:t>
      </w:r>
      <w:r>
        <w:rPr>
          <w:rFonts w:asciiTheme="majorHAnsi" w:hAnsiTheme="majorHAnsi" w:cstheme="majorHAnsi"/>
          <w:bCs/>
          <w:position w:val="-10"/>
          <w:sz w:val="28"/>
          <w:szCs w:val="28"/>
        </w:rPr>
        <w:t xml:space="preserve"> giới thiệu về Đại hội</w:t>
      </w:r>
      <w:r>
        <w:rPr>
          <w:rFonts w:asciiTheme="majorHAnsi" w:hAnsiTheme="majorHAnsi" w:cstheme="majorHAnsi"/>
          <w:bCs/>
          <w:position w:val="-10"/>
          <w:sz w:val="28"/>
          <w:szCs w:val="28"/>
          <w:lang w:val="en-US"/>
        </w:rPr>
        <w:t xml:space="preserve">; </w:t>
      </w:r>
      <w:r w:rsidRPr="00880870">
        <w:rPr>
          <w:rFonts w:asciiTheme="majorHAnsi" w:hAnsiTheme="majorHAnsi" w:cstheme="majorHAnsi"/>
          <w:bCs/>
          <w:position w:val="-10"/>
          <w:sz w:val="28"/>
          <w:szCs w:val="28"/>
          <w:lang w:val="en-US"/>
        </w:rPr>
        <w:t>phóng sự</w:t>
      </w:r>
      <w:r w:rsidRPr="00880870">
        <w:rPr>
          <w:rFonts w:asciiTheme="majorHAnsi" w:hAnsiTheme="majorHAnsi" w:cstheme="majorHAnsi"/>
          <w:bCs/>
          <w:position w:val="-10"/>
          <w:sz w:val="28"/>
          <w:szCs w:val="28"/>
        </w:rPr>
        <w:t xml:space="preserve"> giới thiệu các điển hình thanh niên tiên tiến học tập và làm theo lời Bác</w:t>
      </w:r>
      <w:r w:rsidRPr="00880870">
        <w:rPr>
          <w:rFonts w:asciiTheme="majorHAnsi" w:hAnsiTheme="majorHAnsi" w:cstheme="majorHAnsi"/>
          <w:bCs/>
          <w:position w:val="-10"/>
          <w:sz w:val="28"/>
          <w:szCs w:val="28"/>
          <w:lang w:val="en-US"/>
        </w:rPr>
        <w:t>.</w:t>
      </w:r>
    </w:p>
    <w:p w:rsidR="00313DAA" w:rsidRDefault="00313DAA" w:rsidP="00C66479">
      <w:pPr>
        <w:pStyle w:val="BodyText"/>
        <w:spacing w:before="80"/>
        <w:ind w:right="25" w:firstLine="680"/>
        <w:rPr>
          <w:rFonts w:asciiTheme="majorHAnsi" w:hAnsiTheme="majorHAnsi" w:cstheme="majorHAnsi"/>
          <w:bCs/>
          <w:sz w:val="28"/>
          <w:szCs w:val="28"/>
          <w:lang w:val="en-US"/>
        </w:rPr>
      </w:pPr>
      <w:r>
        <w:rPr>
          <w:rFonts w:asciiTheme="majorHAnsi" w:hAnsiTheme="majorHAnsi" w:cstheme="majorHAnsi"/>
          <w:bCs/>
          <w:sz w:val="28"/>
          <w:szCs w:val="28"/>
          <w:lang w:val="en-US"/>
        </w:rPr>
        <w:t xml:space="preserve">- </w:t>
      </w:r>
      <w:r w:rsidR="005C1679">
        <w:rPr>
          <w:rFonts w:asciiTheme="majorHAnsi" w:hAnsiTheme="majorHAnsi" w:cstheme="majorHAnsi"/>
          <w:bCs/>
          <w:sz w:val="28"/>
          <w:szCs w:val="28"/>
          <w:lang w:val="en-US"/>
        </w:rPr>
        <w:t>Tham mưu c</w:t>
      </w:r>
      <w:r>
        <w:rPr>
          <w:rFonts w:asciiTheme="majorHAnsi" w:hAnsiTheme="majorHAnsi" w:cstheme="majorHAnsi"/>
          <w:bCs/>
          <w:sz w:val="28"/>
          <w:szCs w:val="28"/>
          <w:lang w:val="en-US"/>
        </w:rPr>
        <w:t>ác bài phát biểu của Ban Bí thư Trung ương Đoàn tại Đại hội.</w:t>
      </w:r>
    </w:p>
    <w:p w:rsidR="00F33497" w:rsidRDefault="00A406C8" w:rsidP="00C66479">
      <w:pPr>
        <w:pStyle w:val="BodyText"/>
        <w:spacing w:before="80"/>
        <w:ind w:right="25" w:firstLine="680"/>
        <w:rPr>
          <w:rFonts w:asciiTheme="majorHAnsi" w:hAnsiTheme="majorHAnsi" w:cstheme="majorHAnsi"/>
          <w:bCs/>
          <w:sz w:val="28"/>
          <w:szCs w:val="28"/>
        </w:rPr>
      </w:pPr>
      <w:r w:rsidRPr="00880870">
        <w:rPr>
          <w:rFonts w:asciiTheme="majorHAnsi" w:hAnsiTheme="majorHAnsi" w:cstheme="majorHAnsi"/>
          <w:b/>
          <w:bCs/>
          <w:i/>
          <w:sz w:val="28"/>
          <w:szCs w:val="28"/>
        </w:rPr>
        <w:t>2.2. Văn phòng Trung ương Đoàn</w:t>
      </w:r>
    </w:p>
    <w:p w:rsidR="00A406C8" w:rsidRPr="00880870" w:rsidRDefault="00A406C8" w:rsidP="00C66479">
      <w:pPr>
        <w:pStyle w:val="BodyText"/>
        <w:spacing w:before="80"/>
        <w:ind w:right="25" w:firstLine="680"/>
        <w:rPr>
          <w:rFonts w:asciiTheme="majorHAnsi" w:hAnsiTheme="majorHAnsi" w:cstheme="majorHAnsi"/>
          <w:bCs/>
          <w:sz w:val="28"/>
          <w:szCs w:val="28"/>
        </w:rPr>
      </w:pPr>
      <w:r w:rsidRPr="00880870">
        <w:rPr>
          <w:rFonts w:asciiTheme="majorHAnsi" w:hAnsiTheme="majorHAnsi" w:cstheme="majorHAnsi"/>
          <w:bCs/>
          <w:sz w:val="28"/>
          <w:szCs w:val="28"/>
        </w:rPr>
        <w:t>- Lập danh sách, gửi thư mời và liên hệ khách mời lãnh đạo Đảng, Nhà nước, các ban, bộ, ngành tham dự Đại hội.</w:t>
      </w:r>
    </w:p>
    <w:p w:rsidR="00A406C8" w:rsidRDefault="00A406C8" w:rsidP="00C66479">
      <w:pPr>
        <w:pStyle w:val="BodyText"/>
        <w:spacing w:before="80"/>
        <w:ind w:right="25" w:firstLine="680"/>
        <w:rPr>
          <w:rFonts w:asciiTheme="majorHAnsi" w:hAnsiTheme="majorHAnsi" w:cstheme="majorHAnsi"/>
          <w:bCs/>
          <w:sz w:val="28"/>
          <w:szCs w:val="28"/>
          <w:lang w:val="en-US"/>
        </w:rPr>
      </w:pPr>
      <w:r w:rsidRPr="00880870">
        <w:rPr>
          <w:rFonts w:asciiTheme="majorHAnsi" w:hAnsiTheme="majorHAnsi" w:cstheme="majorHAnsi"/>
          <w:bCs/>
          <w:sz w:val="28"/>
          <w:szCs w:val="28"/>
        </w:rPr>
        <w:t xml:space="preserve">- </w:t>
      </w:r>
      <w:r w:rsidR="0030759B" w:rsidRPr="00880870">
        <w:rPr>
          <w:rFonts w:asciiTheme="majorHAnsi" w:hAnsiTheme="majorHAnsi" w:cstheme="majorHAnsi"/>
          <w:bCs/>
          <w:sz w:val="28"/>
          <w:szCs w:val="28"/>
          <w:lang w:val="en-US"/>
        </w:rPr>
        <w:t>Phối hợp tỉnh đoàn Nghệ An x</w:t>
      </w:r>
      <w:r w:rsidRPr="00880870">
        <w:rPr>
          <w:rFonts w:asciiTheme="majorHAnsi" w:hAnsiTheme="majorHAnsi" w:cstheme="majorHAnsi"/>
          <w:bCs/>
          <w:sz w:val="28"/>
          <w:szCs w:val="28"/>
        </w:rPr>
        <w:t>ây dựng phương án ăn nghỉ và di chuyển</w:t>
      </w:r>
      <w:r w:rsidR="00243280" w:rsidRPr="00880870">
        <w:rPr>
          <w:rFonts w:asciiTheme="majorHAnsi" w:hAnsiTheme="majorHAnsi" w:cstheme="majorHAnsi"/>
          <w:bCs/>
          <w:sz w:val="28"/>
          <w:szCs w:val="28"/>
        </w:rPr>
        <w:t>, an ninh, an toàn</w:t>
      </w:r>
      <w:r w:rsidRPr="00880870">
        <w:rPr>
          <w:rFonts w:asciiTheme="majorHAnsi" w:hAnsiTheme="majorHAnsi" w:cstheme="majorHAnsi"/>
          <w:bCs/>
          <w:sz w:val="28"/>
          <w:szCs w:val="28"/>
        </w:rPr>
        <w:t xml:space="preserve"> cho đại biểu tham dự Đại hội.</w:t>
      </w:r>
    </w:p>
    <w:p w:rsidR="00E24958" w:rsidRDefault="00313DAA" w:rsidP="00C66479">
      <w:pPr>
        <w:pStyle w:val="BodyText"/>
        <w:spacing w:before="80"/>
        <w:ind w:right="25" w:firstLine="680"/>
        <w:rPr>
          <w:rFonts w:asciiTheme="majorHAnsi" w:hAnsiTheme="majorHAnsi" w:cstheme="majorHAnsi"/>
          <w:bCs/>
          <w:sz w:val="28"/>
          <w:szCs w:val="28"/>
          <w:lang w:val="en-US"/>
        </w:rPr>
      </w:pPr>
      <w:r>
        <w:rPr>
          <w:rFonts w:asciiTheme="majorHAnsi" w:hAnsiTheme="majorHAnsi" w:cstheme="majorHAnsi"/>
          <w:bCs/>
          <w:sz w:val="28"/>
          <w:szCs w:val="28"/>
          <w:lang w:val="en-US"/>
        </w:rPr>
        <w:t xml:space="preserve">- </w:t>
      </w:r>
      <w:r w:rsidR="005C1679">
        <w:rPr>
          <w:rFonts w:asciiTheme="majorHAnsi" w:hAnsiTheme="majorHAnsi" w:cstheme="majorHAnsi"/>
          <w:bCs/>
          <w:sz w:val="28"/>
          <w:szCs w:val="28"/>
          <w:lang w:val="en-US"/>
        </w:rPr>
        <w:t>Tham mưu c</w:t>
      </w:r>
      <w:r>
        <w:rPr>
          <w:rFonts w:asciiTheme="majorHAnsi" w:hAnsiTheme="majorHAnsi" w:cstheme="majorHAnsi"/>
          <w:bCs/>
          <w:sz w:val="28"/>
          <w:szCs w:val="28"/>
          <w:lang w:val="en-US"/>
        </w:rPr>
        <w:t xml:space="preserve">ác bài phát biểu của lãnh đạo Đảng, Nhà nước tại Đại hội. </w:t>
      </w:r>
    </w:p>
    <w:p w:rsidR="00E24958" w:rsidRDefault="00A406C8" w:rsidP="00C66479">
      <w:pPr>
        <w:pStyle w:val="BodyText"/>
        <w:spacing w:before="80"/>
        <w:ind w:right="25" w:firstLine="680"/>
        <w:rPr>
          <w:rFonts w:asciiTheme="majorHAnsi" w:hAnsiTheme="majorHAnsi" w:cstheme="majorHAnsi"/>
          <w:bCs/>
          <w:sz w:val="28"/>
          <w:szCs w:val="28"/>
          <w:lang w:val="en-US"/>
        </w:rPr>
      </w:pPr>
      <w:r w:rsidRPr="00880870">
        <w:rPr>
          <w:rFonts w:asciiTheme="majorHAnsi" w:hAnsiTheme="majorHAnsi" w:cstheme="majorHAnsi"/>
          <w:b/>
          <w:bCs/>
          <w:i/>
          <w:sz w:val="28"/>
          <w:szCs w:val="28"/>
        </w:rPr>
        <w:t>2.3. Ban Tổ chức Trung ương Đoàn</w:t>
      </w:r>
    </w:p>
    <w:p w:rsidR="00A406C8" w:rsidRPr="00880870" w:rsidRDefault="00A406C8" w:rsidP="00C66479">
      <w:pPr>
        <w:pStyle w:val="BodyText"/>
        <w:spacing w:before="80"/>
        <w:ind w:right="25" w:firstLine="680"/>
        <w:rPr>
          <w:rFonts w:asciiTheme="majorHAnsi" w:hAnsiTheme="majorHAnsi" w:cstheme="majorHAnsi"/>
          <w:bCs/>
          <w:sz w:val="28"/>
          <w:szCs w:val="28"/>
          <w:lang w:val="en-US"/>
        </w:rPr>
      </w:pPr>
      <w:r w:rsidRPr="00880870">
        <w:rPr>
          <w:rFonts w:asciiTheme="majorHAnsi" w:hAnsiTheme="majorHAnsi" w:cstheme="majorHAnsi"/>
          <w:bCs/>
          <w:sz w:val="28"/>
          <w:szCs w:val="28"/>
        </w:rPr>
        <w:t xml:space="preserve">- </w:t>
      </w:r>
      <w:r w:rsidRPr="00880870">
        <w:rPr>
          <w:rFonts w:asciiTheme="majorHAnsi" w:hAnsiTheme="majorHAnsi" w:cstheme="majorHAnsi"/>
          <w:bCs/>
          <w:sz w:val="28"/>
          <w:szCs w:val="28"/>
          <w:lang w:val="en-US"/>
        </w:rPr>
        <w:t>T</w:t>
      </w:r>
      <w:r w:rsidR="00ED2664" w:rsidRPr="00880870">
        <w:rPr>
          <w:rFonts w:asciiTheme="majorHAnsi" w:hAnsiTheme="majorHAnsi" w:cstheme="majorHAnsi"/>
          <w:bCs/>
          <w:sz w:val="28"/>
          <w:szCs w:val="28"/>
        </w:rPr>
        <w:t xml:space="preserve">ập hợp, thẩm định </w:t>
      </w:r>
      <w:r w:rsidRPr="00880870">
        <w:rPr>
          <w:rFonts w:asciiTheme="majorHAnsi" w:hAnsiTheme="majorHAnsi" w:cstheme="majorHAnsi"/>
          <w:bCs/>
          <w:sz w:val="28"/>
          <w:szCs w:val="28"/>
        </w:rPr>
        <w:t>hồ sơ đại biểu</w:t>
      </w:r>
      <w:r w:rsidRPr="00880870">
        <w:rPr>
          <w:rFonts w:asciiTheme="majorHAnsi" w:hAnsiTheme="majorHAnsi" w:cstheme="majorHAnsi"/>
          <w:bCs/>
          <w:sz w:val="28"/>
          <w:szCs w:val="28"/>
          <w:lang w:val="en-US"/>
        </w:rPr>
        <w:t xml:space="preserve">; </w:t>
      </w:r>
      <w:r w:rsidR="00B86431" w:rsidRPr="00880870">
        <w:rPr>
          <w:rFonts w:asciiTheme="majorHAnsi" w:hAnsiTheme="majorHAnsi" w:cstheme="majorHAnsi"/>
          <w:bCs/>
          <w:sz w:val="28"/>
          <w:szCs w:val="28"/>
          <w:lang w:val="en-US"/>
        </w:rPr>
        <w:t>đề xuất đại biểu chỉ định, tham</w:t>
      </w:r>
      <w:r w:rsidRPr="00880870">
        <w:rPr>
          <w:rFonts w:asciiTheme="majorHAnsi" w:hAnsiTheme="majorHAnsi" w:cstheme="majorHAnsi"/>
          <w:bCs/>
          <w:sz w:val="28"/>
          <w:szCs w:val="28"/>
          <w:lang w:val="en-US"/>
        </w:rPr>
        <w:t xml:space="preserve"> </w:t>
      </w:r>
      <w:r w:rsidR="00B86431" w:rsidRPr="00880870">
        <w:rPr>
          <w:rFonts w:asciiTheme="majorHAnsi" w:hAnsiTheme="majorHAnsi" w:cstheme="majorHAnsi"/>
          <w:bCs/>
          <w:sz w:val="28"/>
          <w:szCs w:val="28"/>
          <w:lang w:val="en-US"/>
        </w:rPr>
        <w:t xml:space="preserve">mưu </w:t>
      </w:r>
      <w:r w:rsidRPr="00880870">
        <w:rPr>
          <w:rFonts w:asciiTheme="majorHAnsi" w:hAnsiTheme="majorHAnsi" w:cstheme="majorHAnsi"/>
          <w:bCs/>
          <w:sz w:val="28"/>
          <w:szCs w:val="28"/>
          <w:lang w:val="en-US"/>
        </w:rPr>
        <w:t>triệu tập đại biểu đáp ứng đủ tiêu chuẩn tham dự Đại hội</w:t>
      </w:r>
      <w:r w:rsidR="00AC33CB">
        <w:rPr>
          <w:rFonts w:asciiTheme="majorHAnsi" w:hAnsiTheme="majorHAnsi" w:cstheme="majorHAnsi"/>
          <w:bCs/>
          <w:sz w:val="28"/>
          <w:szCs w:val="28"/>
          <w:lang w:val="en-US"/>
        </w:rPr>
        <w:t xml:space="preserve">. </w:t>
      </w:r>
    </w:p>
    <w:p w:rsidR="00A406C8" w:rsidRPr="00880870" w:rsidRDefault="00A406C8" w:rsidP="00C66479">
      <w:pPr>
        <w:pStyle w:val="BodyText"/>
        <w:spacing w:before="80"/>
        <w:ind w:right="25" w:firstLine="680"/>
        <w:rPr>
          <w:rFonts w:asciiTheme="majorHAnsi" w:hAnsiTheme="majorHAnsi" w:cstheme="majorHAnsi"/>
          <w:bCs/>
          <w:sz w:val="28"/>
          <w:szCs w:val="28"/>
        </w:rPr>
      </w:pPr>
      <w:r w:rsidRPr="00880870">
        <w:rPr>
          <w:rFonts w:asciiTheme="majorHAnsi" w:hAnsiTheme="majorHAnsi" w:cstheme="majorHAnsi"/>
          <w:bCs/>
          <w:sz w:val="28"/>
          <w:szCs w:val="28"/>
        </w:rPr>
        <w:t>- Lập danh sách trích ngang đại biểu và chia nhóm đại biểu.</w:t>
      </w:r>
    </w:p>
    <w:p w:rsidR="00A30E72" w:rsidRDefault="00A406C8" w:rsidP="00C66479">
      <w:pPr>
        <w:pStyle w:val="BodyText"/>
        <w:spacing w:before="80"/>
        <w:ind w:right="25" w:firstLine="680"/>
        <w:rPr>
          <w:rFonts w:asciiTheme="majorHAnsi" w:hAnsiTheme="majorHAnsi" w:cstheme="majorHAnsi"/>
          <w:bCs/>
          <w:sz w:val="28"/>
          <w:szCs w:val="28"/>
          <w:lang w:val="en-US"/>
        </w:rPr>
      </w:pPr>
      <w:r w:rsidRPr="00880870">
        <w:rPr>
          <w:rFonts w:asciiTheme="majorHAnsi" w:hAnsiTheme="majorHAnsi" w:cstheme="majorHAnsi"/>
          <w:bCs/>
          <w:sz w:val="28"/>
          <w:szCs w:val="28"/>
        </w:rPr>
        <w:t xml:space="preserve">- </w:t>
      </w:r>
      <w:r w:rsidR="00ED2664" w:rsidRPr="00880870">
        <w:rPr>
          <w:rFonts w:asciiTheme="majorHAnsi" w:hAnsiTheme="majorHAnsi" w:cstheme="majorHAnsi"/>
          <w:bCs/>
          <w:sz w:val="28"/>
          <w:szCs w:val="28"/>
        </w:rPr>
        <w:t>P</w:t>
      </w:r>
      <w:r w:rsidRPr="00880870">
        <w:rPr>
          <w:rFonts w:asciiTheme="majorHAnsi" w:hAnsiTheme="majorHAnsi" w:cstheme="majorHAnsi"/>
          <w:bCs/>
          <w:sz w:val="28"/>
          <w:szCs w:val="28"/>
        </w:rPr>
        <w:t>hân bổ vị trí, sơ đồ chỗ ngồi đại biểu trong suốt quá trình diễn ra Đại hội.</w:t>
      </w:r>
    </w:p>
    <w:p w:rsidR="00A30E72" w:rsidRPr="00A30E72" w:rsidRDefault="00A406C8" w:rsidP="00C66479">
      <w:pPr>
        <w:pStyle w:val="BodyText"/>
        <w:spacing w:before="80"/>
        <w:ind w:right="25" w:firstLine="680"/>
        <w:rPr>
          <w:rFonts w:asciiTheme="majorHAnsi" w:hAnsiTheme="majorHAnsi" w:cstheme="majorHAnsi"/>
          <w:bCs/>
          <w:sz w:val="28"/>
          <w:szCs w:val="28"/>
          <w:lang w:val="en-US"/>
        </w:rPr>
      </w:pPr>
      <w:r w:rsidRPr="00880870">
        <w:rPr>
          <w:rFonts w:asciiTheme="majorHAnsi" w:hAnsiTheme="majorHAnsi" w:cstheme="majorHAnsi"/>
          <w:b/>
          <w:bCs/>
          <w:i/>
          <w:position w:val="-10"/>
          <w:sz w:val="28"/>
          <w:szCs w:val="28"/>
        </w:rPr>
        <w:t>2.4. Các ban</w:t>
      </w:r>
      <w:r w:rsidR="001277F3">
        <w:rPr>
          <w:rFonts w:asciiTheme="majorHAnsi" w:hAnsiTheme="majorHAnsi" w:cstheme="majorHAnsi"/>
          <w:b/>
          <w:bCs/>
          <w:i/>
          <w:position w:val="-10"/>
          <w:sz w:val="28"/>
          <w:szCs w:val="28"/>
          <w:lang w:val="en-US"/>
        </w:rPr>
        <w:t xml:space="preserve"> Trung ương Đoàn</w:t>
      </w:r>
      <w:r w:rsidR="001277F3">
        <w:rPr>
          <w:rFonts w:asciiTheme="majorHAnsi" w:hAnsiTheme="majorHAnsi" w:cstheme="majorHAnsi"/>
          <w:b/>
          <w:bCs/>
          <w:i/>
          <w:position w:val="-10"/>
          <w:sz w:val="28"/>
          <w:szCs w:val="28"/>
          <w:lang w:val="vi-VN"/>
        </w:rPr>
        <w:t xml:space="preserve">: Thanh niên </w:t>
      </w:r>
      <w:r w:rsidR="001277F3">
        <w:rPr>
          <w:rFonts w:asciiTheme="majorHAnsi" w:hAnsiTheme="majorHAnsi" w:cstheme="majorHAnsi"/>
          <w:b/>
          <w:bCs/>
          <w:i/>
          <w:position w:val="-10"/>
          <w:sz w:val="28"/>
          <w:szCs w:val="28"/>
          <w:lang w:val="en-US"/>
        </w:rPr>
        <w:t>tr</w:t>
      </w:r>
      <w:r w:rsidR="001277F3">
        <w:rPr>
          <w:rFonts w:asciiTheme="majorHAnsi" w:hAnsiTheme="majorHAnsi" w:cstheme="majorHAnsi"/>
          <w:b/>
          <w:bCs/>
          <w:i/>
          <w:position w:val="-10"/>
          <w:sz w:val="28"/>
          <w:szCs w:val="28"/>
          <w:lang w:val="vi-VN"/>
        </w:rPr>
        <w:t xml:space="preserve">ường học, Thanh niên </w:t>
      </w:r>
      <w:r w:rsidR="001277F3">
        <w:rPr>
          <w:rFonts w:asciiTheme="majorHAnsi" w:hAnsiTheme="majorHAnsi" w:cstheme="majorHAnsi"/>
          <w:b/>
          <w:bCs/>
          <w:i/>
          <w:position w:val="-10"/>
          <w:sz w:val="28"/>
          <w:szCs w:val="28"/>
          <w:lang w:val="en-US"/>
        </w:rPr>
        <w:t>x</w:t>
      </w:r>
      <w:r w:rsidR="00A30E72">
        <w:rPr>
          <w:rFonts w:asciiTheme="majorHAnsi" w:hAnsiTheme="majorHAnsi" w:cstheme="majorHAnsi"/>
          <w:b/>
          <w:bCs/>
          <w:i/>
          <w:position w:val="-10"/>
          <w:sz w:val="28"/>
          <w:szCs w:val="28"/>
          <w:lang w:val="vi-VN"/>
        </w:rPr>
        <w:t xml:space="preserve">ung phong, </w:t>
      </w:r>
      <w:r w:rsidR="00A30E72">
        <w:rPr>
          <w:rFonts w:asciiTheme="majorHAnsi" w:hAnsiTheme="majorHAnsi" w:cstheme="majorHAnsi"/>
          <w:b/>
          <w:bCs/>
          <w:i/>
          <w:position w:val="-10"/>
          <w:sz w:val="28"/>
          <w:szCs w:val="28"/>
          <w:lang w:val="en-US"/>
        </w:rPr>
        <w:t xml:space="preserve">Thanh niên nông thôn, Đoàn kết tập hợp thanh niên, </w:t>
      </w:r>
      <w:r w:rsidR="001277F3">
        <w:rPr>
          <w:rFonts w:asciiTheme="majorHAnsi" w:hAnsiTheme="majorHAnsi" w:cstheme="majorHAnsi"/>
          <w:b/>
          <w:bCs/>
          <w:i/>
          <w:position w:val="-10"/>
          <w:sz w:val="28"/>
          <w:szCs w:val="28"/>
          <w:lang w:val="en-US"/>
        </w:rPr>
        <w:t xml:space="preserve">Thanh niên công nhân và đô thị, </w:t>
      </w:r>
      <w:r w:rsidR="00A30E72">
        <w:rPr>
          <w:rFonts w:asciiTheme="majorHAnsi" w:hAnsiTheme="majorHAnsi" w:cstheme="majorHAnsi"/>
          <w:b/>
          <w:bCs/>
          <w:i/>
          <w:position w:val="-10"/>
          <w:sz w:val="28"/>
          <w:szCs w:val="28"/>
          <w:lang w:val="en-US"/>
        </w:rPr>
        <w:t xml:space="preserve">Quốc tế </w:t>
      </w:r>
    </w:p>
    <w:p w:rsidR="0039004C" w:rsidRDefault="00A30E72" w:rsidP="0039004C">
      <w:pPr>
        <w:pStyle w:val="BodyText"/>
        <w:spacing w:before="80"/>
        <w:ind w:right="25" w:firstLine="680"/>
        <w:rPr>
          <w:rFonts w:asciiTheme="majorHAnsi" w:hAnsiTheme="majorHAnsi" w:cstheme="majorHAnsi"/>
          <w:bCs/>
          <w:position w:val="-10"/>
          <w:sz w:val="28"/>
          <w:szCs w:val="28"/>
          <w:lang w:val="en-US"/>
        </w:rPr>
      </w:pPr>
      <w:r w:rsidRPr="00A30E72">
        <w:rPr>
          <w:rFonts w:asciiTheme="majorHAnsi" w:hAnsiTheme="majorHAnsi" w:cstheme="majorHAnsi"/>
          <w:bCs/>
          <w:position w:val="-10"/>
          <w:sz w:val="28"/>
          <w:szCs w:val="28"/>
          <w:lang w:val="en-US"/>
        </w:rPr>
        <w:t>- Đô</w:t>
      </w:r>
      <w:r>
        <w:rPr>
          <w:rFonts w:asciiTheme="majorHAnsi" w:hAnsiTheme="majorHAnsi" w:cstheme="majorHAnsi"/>
          <w:bCs/>
          <w:position w:val="-10"/>
          <w:sz w:val="28"/>
          <w:szCs w:val="28"/>
          <w:lang w:val="en-US"/>
        </w:rPr>
        <w:t>n đốc các đơn vị thuộc cụm do b</w:t>
      </w:r>
      <w:r w:rsidRPr="00A30E72">
        <w:rPr>
          <w:rFonts w:asciiTheme="majorHAnsi" w:hAnsiTheme="majorHAnsi" w:cstheme="majorHAnsi"/>
          <w:bCs/>
          <w:position w:val="-10"/>
          <w:sz w:val="28"/>
          <w:szCs w:val="28"/>
          <w:lang w:val="en-US"/>
        </w:rPr>
        <w:t>a</w:t>
      </w:r>
      <w:r>
        <w:rPr>
          <w:rFonts w:asciiTheme="majorHAnsi" w:hAnsiTheme="majorHAnsi" w:cstheme="majorHAnsi"/>
          <w:bCs/>
          <w:position w:val="-10"/>
          <w:sz w:val="28"/>
          <w:szCs w:val="28"/>
          <w:lang w:val="en-US"/>
        </w:rPr>
        <w:t>n</w:t>
      </w:r>
      <w:r w:rsidRPr="00A30E72">
        <w:rPr>
          <w:rFonts w:asciiTheme="majorHAnsi" w:hAnsiTheme="majorHAnsi" w:cstheme="majorHAnsi"/>
          <w:bCs/>
          <w:position w:val="-10"/>
          <w:sz w:val="28"/>
          <w:szCs w:val="28"/>
          <w:lang w:val="en-US"/>
        </w:rPr>
        <w:t xml:space="preserve"> phụ trách giới thiệu đại biểu, đảm bảo tiêu chuẩn, đúng tiến độ.</w:t>
      </w:r>
    </w:p>
    <w:p w:rsidR="00A30E72" w:rsidRPr="00A30E72" w:rsidRDefault="00A30E72" w:rsidP="0039004C">
      <w:pPr>
        <w:pStyle w:val="BodyText"/>
        <w:spacing w:before="80"/>
        <w:ind w:right="25" w:firstLine="680"/>
        <w:rPr>
          <w:rFonts w:asciiTheme="majorHAnsi" w:hAnsiTheme="majorHAnsi" w:cstheme="majorHAnsi"/>
          <w:bCs/>
          <w:position w:val="-10"/>
          <w:sz w:val="28"/>
          <w:szCs w:val="28"/>
          <w:lang w:val="en-US"/>
        </w:rPr>
      </w:pPr>
      <w:r w:rsidRPr="00A30E72">
        <w:rPr>
          <w:rFonts w:asciiTheme="majorHAnsi" w:hAnsiTheme="majorHAnsi" w:cstheme="majorHAnsi"/>
          <w:bCs/>
          <w:position w:val="-10"/>
          <w:sz w:val="28"/>
          <w:szCs w:val="28"/>
          <w:lang w:val="en-US"/>
        </w:rPr>
        <w:t>- Phối hợp chuẩn bị tổ chức các diễn đà</w:t>
      </w:r>
      <w:r w:rsidR="006233D1">
        <w:rPr>
          <w:rFonts w:asciiTheme="majorHAnsi" w:hAnsiTheme="majorHAnsi" w:cstheme="majorHAnsi"/>
          <w:bCs/>
          <w:position w:val="-10"/>
          <w:sz w:val="28"/>
          <w:szCs w:val="28"/>
          <w:lang w:val="en-US"/>
        </w:rPr>
        <w:t>n</w:t>
      </w:r>
      <w:r w:rsidR="00C66479">
        <w:rPr>
          <w:rFonts w:asciiTheme="majorHAnsi" w:hAnsiTheme="majorHAnsi" w:cstheme="majorHAnsi"/>
          <w:bCs/>
          <w:position w:val="-10"/>
          <w:sz w:val="28"/>
          <w:szCs w:val="28"/>
          <w:lang w:val="en-US"/>
        </w:rPr>
        <w:t xml:space="preserve"> và hoạt động an sinh xã hội</w:t>
      </w:r>
      <w:r w:rsidR="006233D1">
        <w:rPr>
          <w:rFonts w:asciiTheme="majorHAnsi" w:hAnsiTheme="majorHAnsi" w:cstheme="majorHAnsi"/>
          <w:bCs/>
          <w:position w:val="-10"/>
          <w:sz w:val="28"/>
          <w:szCs w:val="28"/>
          <w:lang w:val="en-US"/>
        </w:rPr>
        <w:t xml:space="preserve"> </w:t>
      </w:r>
      <w:r w:rsidRPr="00A30E72">
        <w:rPr>
          <w:rFonts w:asciiTheme="majorHAnsi" w:hAnsiTheme="majorHAnsi" w:cstheme="majorHAnsi"/>
          <w:bCs/>
          <w:position w:val="-10"/>
          <w:sz w:val="28"/>
          <w:szCs w:val="28"/>
          <w:lang w:val="en-US"/>
        </w:rPr>
        <w:t xml:space="preserve">tại Đại hội: </w:t>
      </w:r>
    </w:p>
    <w:p w:rsidR="00C16377" w:rsidRPr="00C16377" w:rsidRDefault="001277F3" w:rsidP="00C66479">
      <w:pPr>
        <w:spacing w:before="80" w:after="0" w:line="240" w:lineRule="auto"/>
        <w:ind w:right="25" w:firstLine="680"/>
        <w:jc w:val="both"/>
        <w:rPr>
          <w:i/>
          <w:spacing w:val="-4"/>
          <w:szCs w:val="28"/>
          <w:lang w:eastAsia="x-none"/>
        </w:rPr>
      </w:pPr>
      <w:r>
        <w:rPr>
          <w:i/>
          <w:spacing w:val="-4"/>
          <w:szCs w:val="28"/>
          <w:lang w:eastAsia="x-none"/>
        </w:rPr>
        <w:t>- Ban Thanh niên t</w:t>
      </w:r>
      <w:r w:rsidR="00C16377" w:rsidRPr="00C16377">
        <w:rPr>
          <w:i/>
          <w:spacing w:val="-4"/>
          <w:szCs w:val="28"/>
          <w:lang w:eastAsia="x-none"/>
        </w:rPr>
        <w:t>rường học:</w:t>
      </w:r>
      <w:r w:rsidR="00C16377" w:rsidRPr="00C16377">
        <w:rPr>
          <w:spacing w:val="-4"/>
          <w:szCs w:val="28"/>
          <w:lang w:eastAsia="x-none"/>
        </w:rPr>
        <w:t xml:space="preserve"> chủ</w:t>
      </w:r>
      <w:r w:rsidR="005C1679">
        <w:rPr>
          <w:spacing w:val="-4"/>
          <w:szCs w:val="28"/>
          <w:lang w:eastAsia="x-none"/>
        </w:rPr>
        <w:t xml:space="preserve"> trì </w:t>
      </w:r>
      <w:r w:rsidR="00C16377" w:rsidRPr="00C16377">
        <w:rPr>
          <w:spacing w:val="-4"/>
          <w:szCs w:val="28"/>
          <w:lang w:eastAsia="x-none"/>
        </w:rPr>
        <w:t xml:space="preserve">chuẩn bị Diễn đàn </w:t>
      </w:r>
      <w:r w:rsidR="00C16377" w:rsidRPr="00C16377">
        <w:rPr>
          <w:i/>
          <w:spacing w:val="-4"/>
          <w:szCs w:val="28"/>
          <w:lang w:eastAsia="x-none"/>
        </w:rPr>
        <w:t>“Thanh niên học tập và làm theo lời Bác về tinh thần học tập suốt đời”.</w:t>
      </w:r>
    </w:p>
    <w:p w:rsidR="00E2599B" w:rsidRDefault="001277F3" w:rsidP="00E2599B">
      <w:pPr>
        <w:spacing w:before="80" w:after="0" w:line="240" w:lineRule="auto"/>
        <w:ind w:right="25" w:firstLine="680"/>
        <w:jc w:val="both"/>
        <w:rPr>
          <w:i/>
          <w:szCs w:val="28"/>
          <w:lang w:eastAsia="x-none"/>
        </w:rPr>
      </w:pPr>
      <w:r>
        <w:rPr>
          <w:i/>
          <w:szCs w:val="28"/>
          <w:lang w:eastAsia="x-none"/>
        </w:rPr>
        <w:t>- Ban Thanh niên x</w:t>
      </w:r>
      <w:r w:rsidR="00C16377" w:rsidRPr="00C16377">
        <w:rPr>
          <w:i/>
          <w:szCs w:val="28"/>
          <w:lang w:eastAsia="x-none"/>
        </w:rPr>
        <w:t>ung phong:</w:t>
      </w:r>
      <w:r w:rsidR="00C16377" w:rsidRPr="00C16377">
        <w:rPr>
          <w:szCs w:val="28"/>
          <w:lang w:eastAsia="x-none"/>
        </w:rPr>
        <w:t xml:space="preserve"> chủ</w:t>
      </w:r>
      <w:r w:rsidR="005C1679">
        <w:rPr>
          <w:szCs w:val="28"/>
          <w:lang w:eastAsia="x-none"/>
        </w:rPr>
        <w:t xml:space="preserve"> trì </w:t>
      </w:r>
      <w:r w:rsidR="00C16377" w:rsidRPr="00C16377">
        <w:rPr>
          <w:szCs w:val="28"/>
          <w:lang w:eastAsia="x-none"/>
        </w:rPr>
        <w:t xml:space="preserve">chuẩn bị Diễn đàn </w:t>
      </w:r>
      <w:r w:rsidR="00C16377" w:rsidRPr="00C16377">
        <w:rPr>
          <w:i/>
          <w:szCs w:val="28"/>
          <w:lang w:eastAsia="x-none"/>
        </w:rPr>
        <w:t xml:space="preserve">“Lý tưởng cách mạng của thanh niên trong giai đoạn hiện nay”. </w:t>
      </w:r>
    </w:p>
    <w:p w:rsidR="00E2599B" w:rsidRDefault="00E2599B" w:rsidP="00E2599B">
      <w:pPr>
        <w:spacing w:before="80" w:after="0" w:line="240" w:lineRule="auto"/>
        <w:ind w:right="25" w:firstLine="680"/>
        <w:jc w:val="both"/>
        <w:rPr>
          <w:i/>
          <w:szCs w:val="28"/>
          <w:lang w:eastAsia="x-none"/>
        </w:rPr>
      </w:pPr>
      <w:r w:rsidRPr="005C1679">
        <w:rPr>
          <w:i/>
          <w:spacing w:val="6"/>
          <w:szCs w:val="28"/>
          <w:lang w:eastAsia="x-none"/>
        </w:rPr>
        <w:lastRenderedPageBreak/>
        <w:t>- Ban Thanh niên nông thôn:</w:t>
      </w:r>
      <w:r w:rsidRPr="005C1679">
        <w:rPr>
          <w:spacing w:val="6"/>
          <w:szCs w:val="28"/>
          <w:lang w:eastAsia="x-none"/>
        </w:rPr>
        <w:t xml:space="preserve"> chủ trì chuẩn bị Diễn đàn </w:t>
      </w:r>
      <w:r w:rsidRPr="005C1679">
        <w:rPr>
          <w:i/>
          <w:spacing w:val="6"/>
          <w:szCs w:val="28"/>
          <w:lang w:eastAsia="x-none"/>
        </w:rPr>
        <w:t>“Thanh niên tình nguyện”.</w:t>
      </w:r>
    </w:p>
    <w:p w:rsidR="001207A4" w:rsidRPr="00E2599B" w:rsidRDefault="0039004C" w:rsidP="00E2599B">
      <w:pPr>
        <w:spacing w:before="80" w:after="0" w:line="240" w:lineRule="auto"/>
        <w:ind w:right="25" w:firstLine="680"/>
        <w:jc w:val="both"/>
        <w:rPr>
          <w:i/>
          <w:szCs w:val="28"/>
          <w:lang w:eastAsia="x-none"/>
        </w:rPr>
      </w:pPr>
      <w:r w:rsidRPr="0072149B">
        <w:rPr>
          <w:i/>
          <w:szCs w:val="28"/>
          <w:lang w:eastAsia="x-none"/>
        </w:rPr>
        <w:t>- Ban Đoàn kết, tập hợp thanh niên:</w:t>
      </w:r>
      <w:r w:rsidRPr="00C16377">
        <w:rPr>
          <w:szCs w:val="28"/>
          <w:lang w:eastAsia="x-none"/>
        </w:rPr>
        <w:t xml:space="preserve"> phối hợp với Ban Thanh niên Công nhân và Đô thị</w:t>
      </w:r>
      <w:r>
        <w:rPr>
          <w:szCs w:val="28"/>
          <w:lang w:eastAsia="x-none"/>
        </w:rPr>
        <w:t xml:space="preserve"> Trung ương Đoàn </w:t>
      </w:r>
      <w:r w:rsidRPr="00C16377">
        <w:rPr>
          <w:szCs w:val="28"/>
          <w:lang w:eastAsia="x-none"/>
        </w:rPr>
        <w:t xml:space="preserve">chuẩn bị Diễn đàn </w:t>
      </w:r>
      <w:r w:rsidRPr="0072149B">
        <w:rPr>
          <w:i/>
          <w:szCs w:val="28"/>
          <w:lang w:eastAsia="x-none"/>
        </w:rPr>
        <w:t>“Thanh niên khởi nghiệp đổi mới sáng tạo”.</w:t>
      </w:r>
    </w:p>
    <w:p w:rsidR="0072149B" w:rsidRDefault="00C16377" w:rsidP="00C66479">
      <w:pPr>
        <w:spacing w:before="80" w:after="0" w:line="240" w:lineRule="auto"/>
        <w:ind w:right="25" w:firstLine="680"/>
        <w:jc w:val="both"/>
        <w:rPr>
          <w:i/>
          <w:szCs w:val="28"/>
          <w:lang w:eastAsia="x-none"/>
        </w:rPr>
      </w:pPr>
      <w:r w:rsidRPr="0072149B">
        <w:rPr>
          <w:i/>
          <w:szCs w:val="28"/>
          <w:lang w:eastAsia="x-none"/>
        </w:rPr>
        <w:t>- Ban Quốc tế:</w:t>
      </w:r>
      <w:r w:rsidRPr="00C16377">
        <w:rPr>
          <w:szCs w:val="28"/>
          <w:lang w:eastAsia="x-none"/>
        </w:rPr>
        <w:t xml:space="preserve"> chủ</w:t>
      </w:r>
      <w:r w:rsidR="005C1679">
        <w:rPr>
          <w:szCs w:val="28"/>
          <w:lang w:eastAsia="x-none"/>
        </w:rPr>
        <w:t xml:space="preserve"> trì </w:t>
      </w:r>
      <w:r w:rsidRPr="00C16377">
        <w:rPr>
          <w:szCs w:val="28"/>
          <w:lang w:eastAsia="x-none"/>
        </w:rPr>
        <w:t>chuẩn bị Diễn đàn “</w:t>
      </w:r>
      <w:r w:rsidRPr="0072149B">
        <w:rPr>
          <w:i/>
          <w:szCs w:val="28"/>
          <w:lang w:eastAsia="x-none"/>
        </w:rPr>
        <w:t>Thanh niên</w:t>
      </w:r>
      <w:r w:rsidR="005C1679">
        <w:rPr>
          <w:i/>
          <w:szCs w:val="28"/>
          <w:lang w:eastAsia="x-none"/>
        </w:rPr>
        <w:t xml:space="preserve"> chủ động</w:t>
      </w:r>
      <w:r w:rsidRPr="0072149B">
        <w:rPr>
          <w:i/>
          <w:szCs w:val="28"/>
          <w:lang w:eastAsia="x-none"/>
        </w:rPr>
        <w:t xml:space="preserve"> hội nhập quốc tế</w:t>
      </w:r>
      <w:r w:rsidR="0072149B">
        <w:rPr>
          <w:i/>
          <w:szCs w:val="28"/>
          <w:lang w:eastAsia="x-none"/>
        </w:rPr>
        <w:t xml:space="preserve">”; </w:t>
      </w:r>
      <w:r w:rsidR="0072149B" w:rsidRPr="000B7787">
        <w:rPr>
          <w:rFonts w:asciiTheme="majorHAnsi" w:hAnsiTheme="majorHAnsi" w:cstheme="majorHAnsi"/>
          <w:bCs/>
          <w:szCs w:val="28"/>
        </w:rPr>
        <w:t>phối hợp với Văn phòng Trung ương Đoàn chuẩn bị các điều kiện triệu tập đại biểu là thanh niên tiên tiến ngoài nước về dự Đại hội.</w:t>
      </w:r>
    </w:p>
    <w:p w:rsidR="006B4B61" w:rsidRDefault="00A406C8" w:rsidP="00C66479">
      <w:pPr>
        <w:pStyle w:val="BodyText"/>
        <w:spacing w:before="80"/>
        <w:ind w:right="25" w:firstLine="680"/>
        <w:rPr>
          <w:rFonts w:asciiTheme="majorHAnsi" w:hAnsiTheme="majorHAnsi" w:cstheme="majorHAnsi"/>
          <w:b/>
          <w:bCs/>
          <w:i/>
          <w:position w:val="-10"/>
          <w:sz w:val="28"/>
          <w:szCs w:val="28"/>
          <w:lang w:val="en-US"/>
        </w:rPr>
      </w:pPr>
      <w:r w:rsidRPr="00880870">
        <w:rPr>
          <w:rFonts w:asciiTheme="majorHAnsi" w:hAnsiTheme="majorHAnsi" w:cstheme="majorHAnsi"/>
          <w:b/>
          <w:bCs/>
          <w:i/>
          <w:position w:val="-10"/>
          <w:sz w:val="28"/>
          <w:szCs w:val="28"/>
        </w:rPr>
        <w:t>2.</w:t>
      </w:r>
      <w:r w:rsidR="00744EF2" w:rsidRPr="00880870">
        <w:rPr>
          <w:rFonts w:asciiTheme="majorHAnsi" w:hAnsiTheme="majorHAnsi" w:cstheme="majorHAnsi"/>
          <w:b/>
          <w:bCs/>
          <w:i/>
          <w:position w:val="-10"/>
          <w:sz w:val="28"/>
          <w:szCs w:val="28"/>
          <w:lang w:val="vi-VN"/>
        </w:rPr>
        <w:t>5</w:t>
      </w:r>
      <w:r w:rsidRPr="00880870">
        <w:rPr>
          <w:rFonts w:asciiTheme="majorHAnsi" w:hAnsiTheme="majorHAnsi" w:cstheme="majorHAnsi"/>
          <w:b/>
          <w:bCs/>
          <w:i/>
          <w:position w:val="-10"/>
          <w:sz w:val="28"/>
          <w:szCs w:val="28"/>
        </w:rPr>
        <w:t xml:space="preserve">. Các đơn vị báo chí - xuất bản của Đoàn </w:t>
      </w:r>
    </w:p>
    <w:p w:rsidR="00A406C8" w:rsidRPr="006B4B61" w:rsidRDefault="00A406C8" w:rsidP="00C66479">
      <w:pPr>
        <w:pStyle w:val="BodyText"/>
        <w:spacing w:before="80"/>
        <w:ind w:right="25" w:firstLine="680"/>
        <w:rPr>
          <w:rFonts w:asciiTheme="majorHAnsi" w:hAnsiTheme="majorHAnsi" w:cstheme="majorHAnsi"/>
          <w:b/>
          <w:bCs/>
          <w:i/>
          <w:position w:val="-10"/>
          <w:sz w:val="28"/>
          <w:szCs w:val="28"/>
        </w:rPr>
      </w:pPr>
      <w:r w:rsidRPr="00880870">
        <w:rPr>
          <w:rFonts w:asciiTheme="majorHAnsi" w:hAnsiTheme="majorHAnsi" w:cstheme="majorHAnsi"/>
          <w:bCs/>
          <w:sz w:val="28"/>
          <w:szCs w:val="28"/>
        </w:rPr>
        <w:t xml:space="preserve">- Báo </w:t>
      </w:r>
      <w:r w:rsidR="00273070">
        <w:rPr>
          <w:rFonts w:asciiTheme="majorHAnsi" w:hAnsiTheme="majorHAnsi" w:cstheme="majorHAnsi"/>
          <w:bCs/>
          <w:sz w:val="28"/>
          <w:szCs w:val="28"/>
          <w:lang w:val="en-US"/>
        </w:rPr>
        <w:t>Tiền p</w:t>
      </w:r>
      <w:r w:rsidR="0030759B" w:rsidRPr="00880870">
        <w:rPr>
          <w:rFonts w:asciiTheme="majorHAnsi" w:hAnsiTheme="majorHAnsi" w:cstheme="majorHAnsi"/>
          <w:bCs/>
          <w:sz w:val="28"/>
          <w:szCs w:val="28"/>
          <w:lang w:val="en-US"/>
        </w:rPr>
        <w:t>hong</w:t>
      </w:r>
      <w:r w:rsidRPr="00880870">
        <w:rPr>
          <w:rFonts w:asciiTheme="majorHAnsi" w:hAnsiTheme="majorHAnsi" w:cstheme="majorHAnsi"/>
          <w:bCs/>
          <w:sz w:val="28"/>
          <w:szCs w:val="28"/>
        </w:rPr>
        <w:t xml:space="preserve"> phối hợp với Ban Tuyên giáo Trung ương Đoàn </w:t>
      </w:r>
      <w:r w:rsidR="00344154" w:rsidRPr="00880870">
        <w:rPr>
          <w:rFonts w:asciiTheme="majorHAnsi" w:hAnsiTheme="majorHAnsi" w:cstheme="majorHAnsi"/>
          <w:bCs/>
          <w:sz w:val="28"/>
          <w:szCs w:val="28"/>
        </w:rPr>
        <w:t xml:space="preserve">biên soạn, in </w:t>
      </w:r>
      <w:r w:rsidR="0030759B" w:rsidRPr="00880870">
        <w:rPr>
          <w:rFonts w:asciiTheme="majorHAnsi" w:hAnsiTheme="majorHAnsi" w:cstheme="majorHAnsi"/>
          <w:bCs/>
          <w:sz w:val="28"/>
          <w:szCs w:val="28"/>
          <w:lang w:val="en-US"/>
        </w:rPr>
        <w:t>ấn kỷ yếu Đại hội.</w:t>
      </w:r>
    </w:p>
    <w:p w:rsidR="00A406C8" w:rsidRPr="00880870" w:rsidRDefault="00580D47" w:rsidP="00C66479">
      <w:pPr>
        <w:pStyle w:val="BodyText"/>
        <w:spacing w:before="80"/>
        <w:ind w:right="25" w:firstLine="680"/>
        <w:rPr>
          <w:rFonts w:asciiTheme="majorHAnsi" w:hAnsiTheme="majorHAnsi" w:cstheme="majorHAnsi"/>
          <w:bCs/>
          <w:position w:val="-10"/>
          <w:sz w:val="28"/>
          <w:szCs w:val="28"/>
        </w:rPr>
      </w:pPr>
      <w:r>
        <w:rPr>
          <w:rFonts w:asciiTheme="majorHAnsi" w:hAnsiTheme="majorHAnsi" w:cstheme="majorHAnsi"/>
          <w:sz w:val="28"/>
          <w:szCs w:val="28"/>
        </w:rPr>
        <w:t xml:space="preserve">- Nhà </w:t>
      </w:r>
      <w:r>
        <w:rPr>
          <w:rFonts w:asciiTheme="majorHAnsi" w:hAnsiTheme="majorHAnsi" w:cstheme="majorHAnsi"/>
          <w:sz w:val="28"/>
          <w:szCs w:val="28"/>
          <w:lang w:val="en-US"/>
        </w:rPr>
        <w:t>x</w:t>
      </w:r>
      <w:r w:rsidR="00A406C8" w:rsidRPr="00880870">
        <w:rPr>
          <w:rFonts w:asciiTheme="majorHAnsi" w:hAnsiTheme="majorHAnsi" w:cstheme="majorHAnsi"/>
          <w:sz w:val="28"/>
          <w:szCs w:val="28"/>
        </w:rPr>
        <w:t>uất bản Thanh niên</w:t>
      </w:r>
      <w:r w:rsidR="00344154" w:rsidRPr="00880870">
        <w:rPr>
          <w:rFonts w:asciiTheme="majorHAnsi" w:hAnsiTheme="majorHAnsi" w:cstheme="majorHAnsi"/>
          <w:sz w:val="28"/>
          <w:szCs w:val="28"/>
        </w:rPr>
        <w:t xml:space="preserve"> </w:t>
      </w:r>
      <w:r w:rsidR="00A406C8" w:rsidRPr="00880870">
        <w:rPr>
          <w:rFonts w:asciiTheme="majorHAnsi" w:hAnsiTheme="majorHAnsi" w:cstheme="majorHAnsi"/>
          <w:sz w:val="28"/>
          <w:szCs w:val="28"/>
        </w:rPr>
        <w:t>chuẩn bị một số ấn phẩm hay</w:t>
      </w:r>
      <w:r w:rsidR="00344154" w:rsidRPr="00880870">
        <w:rPr>
          <w:rFonts w:asciiTheme="majorHAnsi" w:hAnsiTheme="majorHAnsi" w:cstheme="majorHAnsi"/>
          <w:sz w:val="28"/>
          <w:szCs w:val="28"/>
        </w:rPr>
        <w:t>, phù hợp</w:t>
      </w:r>
      <w:r w:rsidR="00A406C8" w:rsidRPr="00880870">
        <w:rPr>
          <w:rFonts w:asciiTheme="majorHAnsi" w:hAnsiTheme="majorHAnsi" w:cstheme="majorHAnsi"/>
          <w:sz w:val="28"/>
          <w:szCs w:val="28"/>
        </w:rPr>
        <w:t xml:space="preserve"> tặng đại biểu dự Đại hội</w:t>
      </w:r>
      <w:r w:rsidR="00A406C8" w:rsidRPr="00880870">
        <w:rPr>
          <w:rFonts w:asciiTheme="majorHAnsi" w:hAnsiTheme="majorHAnsi" w:cstheme="majorHAnsi"/>
          <w:i/>
          <w:sz w:val="28"/>
          <w:szCs w:val="28"/>
        </w:rPr>
        <w:t>.</w:t>
      </w:r>
    </w:p>
    <w:p w:rsidR="0072149B" w:rsidRPr="00672A85" w:rsidRDefault="00A406C8" w:rsidP="00C66479">
      <w:pPr>
        <w:pStyle w:val="BodyText"/>
        <w:spacing w:before="80"/>
        <w:ind w:right="25" w:firstLine="680"/>
        <w:rPr>
          <w:rFonts w:asciiTheme="majorHAnsi" w:hAnsiTheme="majorHAnsi" w:cstheme="majorHAnsi"/>
          <w:bCs/>
          <w:position w:val="-10"/>
          <w:sz w:val="28"/>
          <w:szCs w:val="28"/>
          <w:lang w:val="en-US"/>
        </w:rPr>
      </w:pPr>
      <w:r w:rsidRPr="00880870">
        <w:rPr>
          <w:rFonts w:asciiTheme="majorHAnsi" w:hAnsiTheme="majorHAnsi" w:cstheme="majorHAnsi"/>
          <w:bCs/>
          <w:position w:val="-10"/>
          <w:sz w:val="28"/>
          <w:szCs w:val="28"/>
        </w:rPr>
        <w:t xml:space="preserve">- </w:t>
      </w:r>
      <w:r w:rsidR="00580D47">
        <w:rPr>
          <w:rFonts w:asciiTheme="majorHAnsi" w:hAnsiTheme="majorHAnsi" w:cstheme="majorHAnsi"/>
          <w:bCs/>
          <w:position w:val="-10"/>
          <w:sz w:val="28"/>
          <w:szCs w:val="28"/>
          <w:lang w:val="en-US"/>
        </w:rPr>
        <w:t>Báo Tiền phong, Báo Thanh n</w:t>
      </w:r>
      <w:r w:rsidRPr="00880870">
        <w:rPr>
          <w:rFonts w:asciiTheme="majorHAnsi" w:hAnsiTheme="majorHAnsi" w:cstheme="majorHAnsi"/>
          <w:bCs/>
          <w:position w:val="-10"/>
          <w:sz w:val="28"/>
          <w:szCs w:val="28"/>
          <w:lang w:val="en-US"/>
        </w:rPr>
        <w:t>iên</w:t>
      </w:r>
      <w:r w:rsidRPr="00880870">
        <w:rPr>
          <w:rFonts w:asciiTheme="majorHAnsi" w:hAnsiTheme="majorHAnsi" w:cstheme="majorHAnsi"/>
          <w:bCs/>
          <w:position w:val="-10"/>
          <w:sz w:val="28"/>
          <w:szCs w:val="28"/>
        </w:rPr>
        <w:t xml:space="preserve"> xây dựng chuyên trang, chuyên mục, ra các ấn phẩm đặc biệt nhằm giới thiệu về các điển hình thanh niên tiên tiến học tập và làm theo lời Bác; tuyên truyền thông tin trước, trong và sau Đại hội (trong đợt cao điểm, mỗi số giới thiệu ít nhất 02 điển hình thanh niên tiên tiến)</w:t>
      </w:r>
      <w:r w:rsidR="0030759B" w:rsidRPr="00880870">
        <w:rPr>
          <w:rFonts w:asciiTheme="majorHAnsi" w:hAnsiTheme="majorHAnsi" w:cstheme="majorHAnsi"/>
          <w:bCs/>
          <w:position w:val="-10"/>
          <w:sz w:val="28"/>
          <w:szCs w:val="28"/>
          <w:lang w:val="en-US"/>
        </w:rPr>
        <w:t>.</w:t>
      </w:r>
    </w:p>
    <w:p w:rsidR="006B4B61" w:rsidRPr="00BA371E" w:rsidRDefault="006B4B61" w:rsidP="00C66479">
      <w:pPr>
        <w:pStyle w:val="BodyText"/>
        <w:spacing w:before="80"/>
        <w:ind w:right="25" w:firstLine="680"/>
        <w:rPr>
          <w:rFonts w:asciiTheme="majorHAnsi" w:hAnsiTheme="majorHAnsi" w:cstheme="majorHAnsi"/>
          <w:b/>
          <w:bCs/>
          <w:i/>
          <w:sz w:val="28"/>
          <w:szCs w:val="28"/>
          <w:lang w:val="en-US"/>
        </w:rPr>
      </w:pPr>
      <w:r w:rsidRPr="00BA371E">
        <w:rPr>
          <w:rFonts w:asciiTheme="majorHAnsi" w:hAnsiTheme="majorHAnsi" w:cstheme="majorHAnsi"/>
          <w:b/>
          <w:bCs/>
          <w:i/>
          <w:sz w:val="28"/>
          <w:szCs w:val="28"/>
          <w:lang w:val="en-US"/>
        </w:rPr>
        <w:t xml:space="preserve">2.6. </w:t>
      </w:r>
      <w:r w:rsidR="00061FEF" w:rsidRPr="00BA371E">
        <w:rPr>
          <w:rFonts w:asciiTheme="majorHAnsi" w:hAnsiTheme="majorHAnsi" w:cstheme="majorHAnsi"/>
          <w:b/>
          <w:bCs/>
          <w:i/>
          <w:sz w:val="28"/>
          <w:szCs w:val="28"/>
          <w:lang w:val="en-US"/>
        </w:rPr>
        <w:t>Bảo tàng Tuổi trẻ Việt Nam</w:t>
      </w:r>
    </w:p>
    <w:p w:rsidR="00AB2FAF" w:rsidRPr="000E235C" w:rsidRDefault="006B4B61" w:rsidP="00C66479">
      <w:pPr>
        <w:pStyle w:val="BodyText"/>
        <w:spacing w:before="80"/>
        <w:ind w:right="25" w:firstLine="680"/>
        <w:rPr>
          <w:rFonts w:asciiTheme="majorHAnsi" w:hAnsiTheme="majorHAnsi" w:cstheme="majorHAnsi"/>
          <w:bCs/>
          <w:position w:val="-10"/>
          <w:sz w:val="28"/>
          <w:szCs w:val="28"/>
          <w:lang w:val="en-US"/>
        </w:rPr>
      </w:pPr>
      <w:r>
        <w:rPr>
          <w:rFonts w:asciiTheme="majorHAnsi" w:hAnsiTheme="majorHAnsi" w:cstheme="majorHAnsi"/>
          <w:bCs/>
          <w:sz w:val="28"/>
          <w:szCs w:val="28"/>
          <w:lang w:val="en-US"/>
        </w:rPr>
        <w:t>Chủ trì</w:t>
      </w:r>
      <w:r w:rsidR="00061FEF" w:rsidRPr="00FA1492">
        <w:rPr>
          <w:rFonts w:asciiTheme="majorHAnsi" w:hAnsiTheme="majorHAnsi" w:cstheme="majorHAnsi"/>
          <w:bCs/>
          <w:sz w:val="28"/>
          <w:szCs w:val="28"/>
          <w:lang w:val="en-US"/>
        </w:rPr>
        <w:t xml:space="preserve"> </w:t>
      </w:r>
      <w:r w:rsidR="00C6234B" w:rsidRPr="00FA1492">
        <w:rPr>
          <w:rFonts w:asciiTheme="majorHAnsi" w:hAnsiTheme="majorHAnsi" w:cstheme="majorHAnsi"/>
          <w:bCs/>
          <w:sz w:val="28"/>
          <w:szCs w:val="28"/>
        </w:rPr>
        <w:t>phối hợp</w:t>
      </w:r>
      <w:r w:rsidR="00C6234B" w:rsidRPr="00FA1492">
        <w:rPr>
          <w:rFonts w:asciiTheme="majorHAnsi" w:hAnsiTheme="majorHAnsi" w:cstheme="majorHAnsi"/>
          <w:bCs/>
          <w:sz w:val="28"/>
          <w:szCs w:val="28"/>
          <w:lang w:val="en-US"/>
        </w:rPr>
        <w:t xml:space="preserve"> </w:t>
      </w:r>
      <w:r w:rsidR="00061FEF" w:rsidRPr="00FA1492">
        <w:rPr>
          <w:rFonts w:asciiTheme="majorHAnsi" w:hAnsiTheme="majorHAnsi" w:cstheme="majorHAnsi"/>
          <w:bCs/>
          <w:sz w:val="28"/>
          <w:szCs w:val="28"/>
        </w:rPr>
        <w:t>với Ban Tuyên giáo Trung ương Đoàn</w:t>
      </w:r>
      <w:r w:rsidR="00784595" w:rsidRPr="00FA1492">
        <w:rPr>
          <w:rFonts w:asciiTheme="majorHAnsi" w:hAnsiTheme="majorHAnsi" w:cstheme="majorHAnsi"/>
          <w:bCs/>
          <w:sz w:val="28"/>
          <w:szCs w:val="28"/>
          <w:lang w:val="en-US"/>
        </w:rPr>
        <w:t xml:space="preserve"> và tỉnh đoàn Nghệ An</w:t>
      </w:r>
      <w:r w:rsidR="00061FEF" w:rsidRPr="00FA1492">
        <w:rPr>
          <w:rFonts w:asciiTheme="majorHAnsi" w:hAnsiTheme="majorHAnsi" w:cstheme="majorHAnsi"/>
          <w:bCs/>
          <w:sz w:val="28"/>
          <w:szCs w:val="28"/>
        </w:rPr>
        <w:t xml:space="preserve"> tổ chức triển lãm ảnh </w:t>
      </w:r>
      <w:r w:rsidR="00C6234B" w:rsidRPr="00FA1492">
        <w:rPr>
          <w:rFonts w:asciiTheme="majorHAnsi" w:hAnsiTheme="majorHAnsi" w:cstheme="majorHAnsi"/>
          <w:bCs/>
          <w:i/>
          <w:sz w:val="28"/>
          <w:szCs w:val="28"/>
          <w:lang w:val="en-US"/>
        </w:rPr>
        <w:t>“Tự hào tuổi trẻ thời đại Hồ Chí Minh”</w:t>
      </w:r>
      <w:r w:rsidR="00C6234B" w:rsidRPr="00FA1492">
        <w:rPr>
          <w:rFonts w:asciiTheme="majorHAnsi" w:hAnsiTheme="majorHAnsi" w:cstheme="majorHAnsi"/>
          <w:bCs/>
          <w:sz w:val="28"/>
          <w:szCs w:val="28"/>
          <w:lang w:val="en-US"/>
        </w:rPr>
        <w:t xml:space="preserve">. </w:t>
      </w:r>
    </w:p>
    <w:p w:rsidR="00A406C8" w:rsidRPr="00784595" w:rsidRDefault="00A406C8" w:rsidP="00C66479">
      <w:pPr>
        <w:pStyle w:val="BodyText"/>
        <w:spacing w:before="80"/>
        <w:ind w:right="25" w:firstLine="680"/>
        <w:rPr>
          <w:rFonts w:asciiTheme="majorHAnsi" w:hAnsiTheme="majorHAnsi" w:cstheme="majorHAnsi"/>
          <w:bCs/>
          <w:position w:val="-10"/>
          <w:sz w:val="28"/>
          <w:szCs w:val="28"/>
          <w:lang w:val="en-US"/>
        </w:rPr>
      </w:pPr>
      <w:r w:rsidRPr="00880870">
        <w:rPr>
          <w:rFonts w:asciiTheme="majorHAnsi" w:hAnsiTheme="majorHAnsi" w:cstheme="majorHAnsi"/>
          <w:b/>
          <w:bCs/>
          <w:position w:val="-10"/>
          <w:sz w:val="28"/>
          <w:szCs w:val="28"/>
        </w:rPr>
        <w:t xml:space="preserve">3. </w:t>
      </w:r>
      <w:r w:rsidRPr="00880870">
        <w:rPr>
          <w:rFonts w:asciiTheme="majorHAnsi" w:hAnsiTheme="majorHAnsi" w:cstheme="majorHAnsi"/>
          <w:b/>
          <w:bCs/>
          <w:position w:val="-10"/>
          <w:sz w:val="28"/>
          <w:szCs w:val="28"/>
          <w:lang w:val="en-US"/>
        </w:rPr>
        <w:t>C</w:t>
      </w:r>
      <w:r w:rsidRPr="00880870">
        <w:rPr>
          <w:rFonts w:asciiTheme="majorHAnsi" w:hAnsiTheme="majorHAnsi" w:cstheme="majorHAnsi"/>
          <w:b/>
          <w:bCs/>
          <w:position w:val="-10"/>
          <w:sz w:val="28"/>
          <w:szCs w:val="28"/>
        </w:rPr>
        <w:t xml:space="preserve">ác tỉnh, thành </w:t>
      </w:r>
      <w:r w:rsidRPr="00880870">
        <w:rPr>
          <w:rFonts w:asciiTheme="majorHAnsi" w:hAnsiTheme="majorHAnsi" w:cstheme="majorHAnsi"/>
          <w:b/>
          <w:bCs/>
          <w:position w:val="-10"/>
          <w:sz w:val="28"/>
          <w:szCs w:val="28"/>
          <w:lang w:val="en-US"/>
        </w:rPr>
        <w:t>đ</w:t>
      </w:r>
      <w:r w:rsidRPr="00880870">
        <w:rPr>
          <w:rFonts w:asciiTheme="majorHAnsi" w:hAnsiTheme="majorHAnsi" w:cstheme="majorHAnsi"/>
          <w:b/>
          <w:bCs/>
          <w:position w:val="-10"/>
          <w:sz w:val="28"/>
          <w:szCs w:val="28"/>
        </w:rPr>
        <w:t xml:space="preserve">oàn, </w:t>
      </w:r>
      <w:r w:rsidRPr="00880870">
        <w:rPr>
          <w:rFonts w:asciiTheme="majorHAnsi" w:hAnsiTheme="majorHAnsi" w:cstheme="majorHAnsi"/>
          <w:b/>
          <w:bCs/>
          <w:position w:val="-10"/>
          <w:sz w:val="28"/>
          <w:szCs w:val="28"/>
          <w:lang w:val="en-US"/>
        </w:rPr>
        <w:t>đ</w:t>
      </w:r>
      <w:r w:rsidRPr="00880870">
        <w:rPr>
          <w:rFonts w:asciiTheme="majorHAnsi" w:hAnsiTheme="majorHAnsi" w:cstheme="majorHAnsi"/>
          <w:b/>
          <w:bCs/>
          <w:position w:val="-10"/>
          <w:sz w:val="28"/>
          <w:szCs w:val="28"/>
        </w:rPr>
        <w:t>oàn trực thuộc</w:t>
      </w:r>
    </w:p>
    <w:p w:rsidR="007D1754" w:rsidRDefault="00A406C8" w:rsidP="00C66479">
      <w:pPr>
        <w:pStyle w:val="BodyText"/>
        <w:spacing w:before="80"/>
        <w:ind w:right="25" w:firstLine="680"/>
        <w:rPr>
          <w:rFonts w:asciiTheme="majorHAnsi" w:hAnsiTheme="majorHAnsi" w:cstheme="majorHAnsi"/>
          <w:sz w:val="28"/>
          <w:szCs w:val="28"/>
          <w:lang w:val="en-US"/>
        </w:rPr>
      </w:pPr>
      <w:r w:rsidRPr="00880870">
        <w:rPr>
          <w:rFonts w:asciiTheme="majorHAnsi" w:hAnsiTheme="majorHAnsi" w:cstheme="majorHAnsi"/>
          <w:sz w:val="28"/>
          <w:szCs w:val="28"/>
        </w:rPr>
        <w:t xml:space="preserve">- </w:t>
      </w:r>
      <w:r w:rsidRPr="00880870">
        <w:rPr>
          <w:rFonts w:asciiTheme="majorHAnsi" w:hAnsiTheme="majorHAnsi" w:cstheme="majorHAnsi"/>
          <w:sz w:val="28"/>
          <w:szCs w:val="28"/>
          <w:lang w:val="en-US"/>
        </w:rPr>
        <w:t>Các tỉnh, thành đoàn, đoàn trực thuộc t</w:t>
      </w:r>
      <w:r w:rsidRPr="00880870">
        <w:rPr>
          <w:rFonts w:asciiTheme="majorHAnsi" w:hAnsiTheme="majorHAnsi" w:cstheme="majorHAnsi"/>
          <w:sz w:val="28"/>
          <w:szCs w:val="28"/>
        </w:rPr>
        <w:t xml:space="preserve">ổ chức lựa chọn những đại biểu có đủ điều kiện, tiêu chuẩn để giới thiệu Ban Tổ chức Đại hội xem xét, </w:t>
      </w:r>
      <w:r w:rsidRPr="00880870">
        <w:rPr>
          <w:rFonts w:asciiTheme="majorHAnsi" w:hAnsiTheme="majorHAnsi" w:cstheme="majorHAnsi"/>
          <w:sz w:val="28"/>
          <w:szCs w:val="28"/>
          <w:lang w:val="en-US"/>
        </w:rPr>
        <w:t>lựa chọn là đại biểu chính thức tham dự</w:t>
      </w:r>
      <w:r w:rsidRPr="00880870">
        <w:rPr>
          <w:rFonts w:asciiTheme="majorHAnsi" w:hAnsiTheme="majorHAnsi" w:cstheme="majorHAnsi"/>
          <w:sz w:val="28"/>
          <w:szCs w:val="28"/>
        </w:rPr>
        <w:t xml:space="preserve"> Đại hội thanh niên tiên tiến làm theo lời Bác năm 20</w:t>
      </w:r>
      <w:r w:rsidR="00960B00" w:rsidRPr="00880870">
        <w:rPr>
          <w:rFonts w:asciiTheme="majorHAnsi" w:hAnsiTheme="majorHAnsi" w:cstheme="majorHAnsi"/>
          <w:sz w:val="28"/>
          <w:szCs w:val="28"/>
          <w:lang w:val="en-US"/>
        </w:rPr>
        <w:t>20</w:t>
      </w:r>
      <w:r w:rsidRPr="00880870">
        <w:rPr>
          <w:rFonts w:asciiTheme="majorHAnsi" w:hAnsiTheme="majorHAnsi" w:cstheme="majorHAnsi"/>
          <w:sz w:val="28"/>
          <w:szCs w:val="28"/>
          <w:lang w:val="en-US"/>
        </w:rPr>
        <w:t xml:space="preserve">; lựa chọn 01 đại biểu trong số đại biểu được giới thiệu cử làm trưởng đoàn; gửi hồ sơ đại biểu về Trung ương Đoàn </w:t>
      </w:r>
      <w:r w:rsidRPr="00880870">
        <w:rPr>
          <w:rFonts w:asciiTheme="majorHAnsi" w:hAnsiTheme="majorHAnsi" w:cstheme="majorHAnsi"/>
          <w:i/>
          <w:sz w:val="28"/>
          <w:szCs w:val="28"/>
          <w:lang w:val="en-US"/>
        </w:rPr>
        <w:t>(</w:t>
      </w:r>
      <w:r w:rsidRPr="00880870">
        <w:rPr>
          <w:rFonts w:asciiTheme="majorHAnsi" w:hAnsiTheme="majorHAnsi" w:cstheme="majorHAnsi"/>
          <w:b/>
          <w:i/>
          <w:sz w:val="28"/>
          <w:szCs w:val="28"/>
          <w:lang w:val="en-US"/>
        </w:rPr>
        <w:t>qua Ban Tổ chức Trung ương Đoàn trước ngày</w:t>
      </w:r>
      <w:r w:rsidR="00CE01AB">
        <w:rPr>
          <w:rFonts w:asciiTheme="majorHAnsi" w:hAnsiTheme="majorHAnsi" w:cstheme="majorHAnsi"/>
          <w:b/>
          <w:i/>
          <w:sz w:val="28"/>
          <w:szCs w:val="28"/>
          <w:lang w:val="en-US"/>
        </w:rPr>
        <w:t xml:space="preserve"> </w:t>
      </w:r>
      <w:r w:rsidR="00FD68EB">
        <w:rPr>
          <w:rFonts w:asciiTheme="majorHAnsi" w:hAnsiTheme="majorHAnsi" w:cstheme="majorHAnsi"/>
          <w:b/>
          <w:i/>
          <w:sz w:val="28"/>
          <w:szCs w:val="28"/>
          <w:lang w:val="en-US"/>
        </w:rPr>
        <w:t>04</w:t>
      </w:r>
      <w:r w:rsidR="00FA1492">
        <w:rPr>
          <w:rFonts w:asciiTheme="majorHAnsi" w:hAnsiTheme="majorHAnsi" w:cstheme="majorHAnsi"/>
          <w:b/>
          <w:i/>
          <w:sz w:val="28"/>
          <w:szCs w:val="28"/>
          <w:lang w:val="en-US"/>
        </w:rPr>
        <w:t>/</w:t>
      </w:r>
      <w:r w:rsidR="00FD68EB">
        <w:rPr>
          <w:rFonts w:asciiTheme="majorHAnsi" w:hAnsiTheme="majorHAnsi" w:cstheme="majorHAnsi"/>
          <w:b/>
          <w:i/>
          <w:sz w:val="28"/>
          <w:szCs w:val="28"/>
          <w:lang w:val="en-US"/>
        </w:rPr>
        <w:t>5</w:t>
      </w:r>
      <w:r w:rsidR="00FA1492">
        <w:rPr>
          <w:rFonts w:asciiTheme="majorHAnsi" w:hAnsiTheme="majorHAnsi" w:cstheme="majorHAnsi"/>
          <w:b/>
          <w:i/>
          <w:sz w:val="28"/>
          <w:szCs w:val="28"/>
          <w:lang w:val="en-US"/>
        </w:rPr>
        <w:t>/2020</w:t>
      </w:r>
      <w:r w:rsidRPr="00880870">
        <w:rPr>
          <w:rFonts w:asciiTheme="majorHAnsi" w:hAnsiTheme="majorHAnsi" w:cstheme="majorHAnsi"/>
          <w:i/>
          <w:sz w:val="28"/>
          <w:szCs w:val="28"/>
          <w:lang w:val="en-US"/>
        </w:rPr>
        <w:t>).</w:t>
      </w:r>
      <w:r w:rsidR="00243280" w:rsidRPr="00880870">
        <w:rPr>
          <w:rFonts w:asciiTheme="majorHAnsi" w:hAnsiTheme="majorHAnsi" w:cstheme="majorHAnsi"/>
          <w:sz w:val="28"/>
          <w:szCs w:val="28"/>
          <w:lang w:val="en-US"/>
        </w:rPr>
        <w:t xml:space="preserve"> Báo cáo cấp uỷ, lãnh đạo địa phương, đơn vị, chuẩn bị các điều kiện thuận lợi để đại biểu tham dự đầy đủ các hoạt động của Đại hội. </w:t>
      </w:r>
    </w:p>
    <w:p w:rsidR="00E24958" w:rsidRDefault="00B34655" w:rsidP="00C66479">
      <w:pPr>
        <w:pStyle w:val="BodyText"/>
        <w:spacing w:before="80"/>
        <w:ind w:right="25" w:firstLine="680"/>
        <w:rPr>
          <w:rFonts w:ascii="Times New Roman" w:hAnsi="Times New Roman"/>
          <w:spacing w:val="-2"/>
          <w:sz w:val="28"/>
          <w:szCs w:val="28"/>
          <w:lang w:val="en-US"/>
        </w:rPr>
      </w:pPr>
      <w:r w:rsidRPr="007D1754">
        <w:rPr>
          <w:rFonts w:ascii="Times New Roman" w:hAnsi="Times New Roman"/>
          <w:bCs/>
          <w:sz w:val="28"/>
          <w:szCs w:val="28"/>
        </w:rPr>
        <w:t xml:space="preserve">- </w:t>
      </w:r>
      <w:r w:rsidR="008C175F">
        <w:rPr>
          <w:rFonts w:ascii="Times New Roman" w:hAnsi="Times New Roman"/>
          <w:bCs/>
          <w:sz w:val="28"/>
          <w:szCs w:val="28"/>
        </w:rPr>
        <w:t>Tỉnh đoàn Nghệ An</w:t>
      </w:r>
      <w:r w:rsidR="008C175F">
        <w:rPr>
          <w:rFonts w:ascii="Times New Roman" w:hAnsi="Times New Roman"/>
          <w:bCs/>
          <w:sz w:val="28"/>
          <w:szCs w:val="28"/>
          <w:lang w:val="en-US"/>
        </w:rPr>
        <w:t xml:space="preserve"> </w:t>
      </w:r>
      <w:r w:rsidR="007D1754" w:rsidRPr="007D1754">
        <w:rPr>
          <w:rFonts w:ascii="Times New Roman" w:hAnsi="Times New Roman"/>
          <w:bCs/>
          <w:sz w:val="28"/>
          <w:szCs w:val="28"/>
        </w:rPr>
        <w:t xml:space="preserve">phối hợp </w:t>
      </w:r>
      <w:r w:rsidRPr="007D1754">
        <w:rPr>
          <w:rFonts w:ascii="Times New Roman" w:hAnsi="Times New Roman"/>
          <w:spacing w:val="-2"/>
          <w:sz w:val="28"/>
          <w:szCs w:val="28"/>
        </w:rPr>
        <w:t>Ban Tuyên giáo</w:t>
      </w:r>
      <w:r w:rsidR="007D1754" w:rsidRPr="007D1754">
        <w:rPr>
          <w:rFonts w:ascii="Times New Roman" w:hAnsi="Times New Roman"/>
          <w:spacing w:val="-2"/>
          <w:sz w:val="28"/>
          <w:szCs w:val="28"/>
        </w:rPr>
        <w:t xml:space="preserve"> và các ban, đơn vị Trung ương Đoàn</w:t>
      </w:r>
      <w:r w:rsidRPr="007D1754">
        <w:rPr>
          <w:rFonts w:ascii="Times New Roman" w:hAnsi="Times New Roman"/>
          <w:spacing w:val="-2"/>
          <w:sz w:val="28"/>
          <w:szCs w:val="28"/>
        </w:rPr>
        <w:t xml:space="preserve"> chuẩn bị các điều kiện</w:t>
      </w:r>
      <w:r w:rsidR="007D1754" w:rsidRPr="007D1754">
        <w:rPr>
          <w:rFonts w:ascii="Times New Roman" w:hAnsi="Times New Roman"/>
          <w:spacing w:val="-2"/>
          <w:sz w:val="28"/>
          <w:szCs w:val="28"/>
        </w:rPr>
        <w:t xml:space="preserve"> về</w:t>
      </w:r>
      <w:r w:rsidRPr="007D1754">
        <w:rPr>
          <w:rFonts w:ascii="Times New Roman" w:hAnsi="Times New Roman"/>
          <w:spacing w:val="-2"/>
          <w:sz w:val="28"/>
          <w:szCs w:val="28"/>
        </w:rPr>
        <w:t xml:space="preserve"> cơ sở vật chất, hậu cần, địa điểm phục vụ các hoạt động của </w:t>
      </w:r>
      <w:r w:rsidR="007D1754" w:rsidRPr="007D1754">
        <w:rPr>
          <w:rFonts w:ascii="Times New Roman" w:hAnsi="Times New Roman"/>
          <w:spacing w:val="-2"/>
          <w:sz w:val="28"/>
          <w:szCs w:val="28"/>
        </w:rPr>
        <w:t>Đại hội.</w:t>
      </w:r>
    </w:p>
    <w:p w:rsidR="008C175F" w:rsidRPr="00FD68EB" w:rsidRDefault="006C162C" w:rsidP="0039004C">
      <w:pPr>
        <w:pStyle w:val="BodyText"/>
        <w:spacing w:before="80"/>
        <w:ind w:right="25" w:firstLine="680"/>
        <w:rPr>
          <w:rFonts w:ascii="Times New Roman" w:hAnsi="Times New Roman"/>
          <w:sz w:val="28"/>
          <w:szCs w:val="28"/>
          <w:lang w:val="en-US"/>
        </w:rPr>
      </w:pPr>
      <w:r w:rsidRPr="0072149B">
        <w:rPr>
          <w:rFonts w:asciiTheme="majorHAnsi" w:hAnsiTheme="majorHAnsi" w:cstheme="majorHAnsi"/>
          <w:bCs/>
          <w:sz w:val="28"/>
          <w:szCs w:val="28"/>
        </w:rPr>
        <w:t xml:space="preserve">- Tỉnh </w:t>
      </w:r>
      <w:r w:rsidR="008C175F">
        <w:rPr>
          <w:rFonts w:asciiTheme="majorHAnsi" w:hAnsiTheme="majorHAnsi" w:cstheme="majorHAnsi"/>
          <w:bCs/>
          <w:sz w:val="28"/>
          <w:szCs w:val="28"/>
        </w:rPr>
        <w:t>đoàn Hà Tĩnh phối hợp</w:t>
      </w:r>
      <w:r w:rsidR="008C175F">
        <w:rPr>
          <w:rFonts w:asciiTheme="majorHAnsi" w:hAnsiTheme="majorHAnsi" w:cstheme="majorHAnsi"/>
          <w:bCs/>
          <w:sz w:val="28"/>
          <w:szCs w:val="28"/>
          <w:lang w:val="en-US"/>
        </w:rPr>
        <w:t xml:space="preserve"> </w:t>
      </w:r>
      <w:r w:rsidRPr="0072149B">
        <w:rPr>
          <w:rFonts w:asciiTheme="majorHAnsi" w:hAnsiTheme="majorHAnsi" w:cstheme="majorHAnsi"/>
          <w:bCs/>
          <w:sz w:val="28"/>
          <w:szCs w:val="28"/>
        </w:rPr>
        <w:t>Ban Tuyên giáo</w:t>
      </w:r>
      <w:r w:rsidR="00E24958" w:rsidRPr="0072149B">
        <w:rPr>
          <w:rFonts w:asciiTheme="majorHAnsi" w:hAnsiTheme="majorHAnsi" w:cstheme="majorHAnsi"/>
          <w:bCs/>
          <w:sz w:val="28"/>
          <w:szCs w:val="28"/>
        </w:rPr>
        <w:t xml:space="preserve"> </w:t>
      </w:r>
      <w:r w:rsidRPr="0072149B">
        <w:rPr>
          <w:rFonts w:asciiTheme="majorHAnsi" w:hAnsiTheme="majorHAnsi" w:cstheme="majorHAnsi"/>
          <w:bCs/>
          <w:sz w:val="28"/>
          <w:szCs w:val="28"/>
        </w:rPr>
        <w:t>Trung ương Đoàn chuẩn bị các điều kiện tổ chức</w:t>
      </w:r>
      <w:r w:rsidR="00E24958" w:rsidRPr="0072149B">
        <w:rPr>
          <w:rFonts w:asciiTheme="majorHAnsi" w:hAnsiTheme="majorHAnsi" w:cstheme="majorHAnsi"/>
          <w:bCs/>
          <w:sz w:val="28"/>
          <w:szCs w:val="28"/>
        </w:rPr>
        <w:t xml:space="preserve"> các hoạt động thăm quan, an sinh xã hội </w:t>
      </w:r>
      <w:r w:rsidR="00FD68EB">
        <w:rPr>
          <w:rFonts w:asciiTheme="majorHAnsi" w:hAnsiTheme="majorHAnsi" w:cstheme="majorHAnsi"/>
          <w:bCs/>
          <w:sz w:val="28"/>
          <w:szCs w:val="28"/>
          <w:lang w:val="en-US"/>
        </w:rPr>
        <w:t xml:space="preserve">tại Hà Tĩnh. </w:t>
      </w:r>
    </w:p>
    <w:p w:rsidR="00A406C8" w:rsidRPr="00672A85" w:rsidRDefault="00A406C8" w:rsidP="00C66479">
      <w:pPr>
        <w:pStyle w:val="BodyText"/>
        <w:spacing w:before="80"/>
        <w:ind w:right="25" w:firstLine="680"/>
        <w:rPr>
          <w:rFonts w:ascii="Times New Roman" w:hAnsi="Times New Roman"/>
          <w:sz w:val="28"/>
          <w:szCs w:val="28"/>
          <w:lang w:val="en-US"/>
        </w:rPr>
      </w:pPr>
      <w:r w:rsidRPr="00880870">
        <w:rPr>
          <w:rFonts w:asciiTheme="majorHAnsi" w:hAnsiTheme="majorHAnsi" w:cstheme="majorHAnsi"/>
          <w:b/>
          <w:sz w:val="28"/>
          <w:szCs w:val="28"/>
        </w:rPr>
        <w:t>VII</w:t>
      </w:r>
      <w:r w:rsidRPr="00880870">
        <w:rPr>
          <w:rFonts w:asciiTheme="majorHAnsi" w:hAnsiTheme="majorHAnsi" w:cstheme="majorHAnsi"/>
          <w:b/>
          <w:sz w:val="28"/>
          <w:szCs w:val="28"/>
          <w:lang w:val="en-US"/>
        </w:rPr>
        <w:t>I</w:t>
      </w:r>
      <w:r w:rsidRPr="00880870">
        <w:rPr>
          <w:rFonts w:asciiTheme="majorHAnsi" w:hAnsiTheme="majorHAnsi" w:cstheme="majorHAnsi"/>
          <w:b/>
          <w:sz w:val="28"/>
          <w:szCs w:val="28"/>
        </w:rPr>
        <w:t>. TIẾN ĐỘ THỰC HIỆN</w:t>
      </w:r>
    </w:p>
    <w:p w:rsidR="00A406C8" w:rsidRPr="00880870" w:rsidRDefault="00A406C8" w:rsidP="00C66479">
      <w:pPr>
        <w:pStyle w:val="BodyText"/>
        <w:spacing w:before="80"/>
        <w:ind w:right="23" w:firstLine="680"/>
        <w:rPr>
          <w:rFonts w:asciiTheme="majorHAnsi" w:hAnsiTheme="majorHAnsi" w:cstheme="majorHAnsi"/>
          <w:b/>
          <w:sz w:val="28"/>
          <w:szCs w:val="28"/>
          <w:lang w:val="en-US"/>
        </w:rPr>
      </w:pPr>
      <w:r w:rsidRPr="00880870">
        <w:rPr>
          <w:rFonts w:asciiTheme="majorHAnsi" w:hAnsiTheme="majorHAnsi" w:cstheme="majorHAnsi"/>
          <w:b/>
          <w:sz w:val="28"/>
          <w:szCs w:val="28"/>
          <w:lang w:val="en-US"/>
        </w:rPr>
        <w:t xml:space="preserve">1. Tháng </w:t>
      </w:r>
      <w:r w:rsidR="00960B00" w:rsidRPr="00880870">
        <w:rPr>
          <w:rFonts w:asciiTheme="majorHAnsi" w:hAnsiTheme="majorHAnsi" w:cstheme="majorHAnsi"/>
          <w:b/>
          <w:sz w:val="28"/>
          <w:szCs w:val="28"/>
          <w:lang w:val="en-US"/>
        </w:rPr>
        <w:t>4</w:t>
      </w:r>
      <w:r w:rsidRPr="00880870">
        <w:rPr>
          <w:rFonts w:asciiTheme="majorHAnsi" w:hAnsiTheme="majorHAnsi" w:cstheme="majorHAnsi"/>
          <w:b/>
          <w:sz w:val="28"/>
          <w:szCs w:val="28"/>
          <w:lang w:val="en-US"/>
        </w:rPr>
        <w:t>/20</w:t>
      </w:r>
      <w:r w:rsidR="00960B00" w:rsidRPr="00880870">
        <w:rPr>
          <w:rFonts w:asciiTheme="majorHAnsi" w:hAnsiTheme="majorHAnsi" w:cstheme="majorHAnsi"/>
          <w:b/>
          <w:sz w:val="28"/>
          <w:szCs w:val="28"/>
          <w:lang w:val="en-US"/>
        </w:rPr>
        <w:t>20</w:t>
      </w:r>
      <w:r w:rsidR="006C162C">
        <w:rPr>
          <w:rFonts w:asciiTheme="majorHAnsi" w:hAnsiTheme="majorHAnsi" w:cstheme="majorHAnsi"/>
          <w:b/>
          <w:sz w:val="28"/>
          <w:szCs w:val="28"/>
          <w:lang w:val="en-US"/>
        </w:rPr>
        <w:t xml:space="preserve"> </w:t>
      </w:r>
    </w:p>
    <w:p w:rsidR="00A406C8" w:rsidRPr="00880870" w:rsidRDefault="001277F3" w:rsidP="00C66479">
      <w:pPr>
        <w:pStyle w:val="BodyText"/>
        <w:spacing w:before="80"/>
        <w:ind w:right="23" w:firstLine="680"/>
        <w:rPr>
          <w:rFonts w:asciiTheme="majorHAnsi" w:hAnsiTheme="majorHAnsi" w:cstheme="majorHAnsi"/>
          <w:sz w:val="28"/>
          <w:szCs w:val="28"/>
          <w:lang w:val="en-US"/>
        </w:rPr>
      </w:pPr>
      <w:r>
        <w:rPr>
          <w:rFonts w:asciiTheme="majorHAnsi" w:hAnsiTheme="majorHAnsi" w:cstheme="majorHAnsi"/>
          <w:sz w:val="28"/>
          <w:szCs w:val="28"/>
          <w:lang w:val="en-US"/>
        </w:rPr>
        <w:t>- Ban hành kế hoạch tổ chức, q</w:t>
      </w:r>
      <w:r w:rsidR="00A406C8" w:rsidRPr="00880870">
        <w:rPr>
          <w:rFonts w:asciiTheme="majorHAnsi" w:hAnsiTheme="majorHAnsi" w:cstheme="majorHAnsi"/>
          <w:sz w:val="28"/>
          <w:szCs w:val="28"/>
          <w:lang w:val="en-US"/>
        </w:rPr>
        <w:t>uyết định thành lập Ban Tổ chức Đại hội.</w:t>
      </w:r>
    </w:p>
    <w:p w:rsidR="00A406C8" w:rsidRPr="00880870" w:rsidRDefault="00A406C8" w:rsidP="00C66479">
      <w:pPr>
        <w:pStyle w:val="BodyText"/>
        <w:spacing w:before="80"/>
        <w:ind w:right="23" w:firstLine="680"/>
        <w:rPr>
          <w:rFonts w:asciiTheme="majorHAnsi" w:hAnsiTheme="majorHAnsi" w:cstheme="majorHAnsi"/>
          <w:sz w:val="28"/>
          <w:szCs w:val="28"/>
          <w:lang w:val="en-US"/>
        </w:rPr>
      </w:pPr>
      <w:r w:rsidRPr="00880870">
        <w:rPr>
          <w:rFonts w:asciiTheme="majorHAnsi" w:hAnsiTheme="majorHAnsi" w:cstheme="majorHAnsi"/>
          <w:sz w:val="28"/>
          <w:szCs w:val="28"/>
          <w:lang w:val="en-US"/>
        </w:rPr>
        <w:t>- Họp Ban Tổ chức Đại hội:</w:t>
      </w:r>
      <w:r w:rsidRPr="00880870">
        <w:rPr>
          <w:rFonts w:asciiTheme="majorHAnsi" w:hAnsiTheme="majorHAnsi" w:cstheme="majorHAnsi"/>
          <w:sz w:val="28"/>
          <w:szCs w:val="28"/>
        </w:rPr>
        <w:t xml:space="preserve"> Phân công các ban, đơn vị</w:t>
      </w:r>
      <w:r w:rsidRPr="00880870">
        <w:rPr>
          <w:rFonts w:asciiTheme="majorHAnsi" w:hAnsiTheme="majorHAnsi" w:cstheme="majorHAnsi"/>
          <w:sz w:val="28"/>
          <w:szCs w:val="28"/>
          <w:lang w:val="en-US"/>
        </w:rPr>
        <w:t>, phân công các thành viên Ban Tổ chức Đại hội.</w:t>
      </w:r>
    </w:p>
    <w:p w:rsidR="00A406C8" w:rsidRPr="00880870" w:rsidRDefault="00A406C8" w:rsidP="00C66479">
      <w:pPr>
        <w:pStyle w:val="BodyText"/>
        <w:spacing w:before="80"/>
        <w:ind w:right="23" w:firstLine="680"/>
        <w:rPr>
          <w:rFonts w:asciiTheme="majorHAnsi" w:hAnsiTheme="majorHAnsi" w:cstheme="majorHAnsi"/>
          <w:sz w:val="28"/>
          <w:szCs w:val="28"/>
        </w:rPr>
      </w:pPr>
      <w:r w:rsidRPr="00880870">
        <w:rPr>
          <w:rFonts w:asciiTheme="majorHAnsi" w:hAnsiTheme="majorHAnsi" w:cstheme="majorHAnsi"/>
          <w:sz w:val="28"/>
          <w:szCs w:val="28"/>
          <w:lang w:val="en-US"/>
        </w:rPr>
        <w:t>- X</w:t>
      </w:r>
      <w:r w:rsidRPr="00880870">
        <w:rPr>
          <w:rFonts w:asciiTheme="majorHAnsi" w:hAnsiTheme="majorHAnsi" w:cstheme="majorHAnsi"/>
          <w:sz w:val="28"/>
          <w:szCs w:val="28"/>
        </w:rPr>
        <w:t xml:space="preserve">ây dựng </w:t>
      </w:r>
      <w:r w:rsidR="00991ED3" w:rsidRPr="00880870">
        <w:rPr>
          <w:rFonts w:asciiTheme="majorHAnsi" w:hAnsiTheme="majorHAnsi" w:cstheme="majorHAnsi"/>
          <w:sz w:val="28"/>
          <w:szCs w:val="28"/>
        </w:rPr>
        <w:t>chương trình, phương án</w:t>
      </w:r>
      <w:r w:rsidRPr="00880870">
        <w:rPr>
          <w:rFonts w:asciiTheme="majorHAnsi" w:hAnsiTheme="majorHAnsi" w:cstheme="majorHAnsi"/>
          <w:sz w:val="28"/>
          <w:szCs w:val="28"/>
        </w:rPr>
        <w:t xml:space="preserve"> chi tiết</w:t>
      </w:r>
      <w:r w:rsidR="00991ED3" w:rsidRPr="00880870">
        <w:rPr>
          <w:rFonts w:asciiTheme="majorHAnsi" w:hAnsiTheme="majorHAnsi" w:cstheme="majorHAnsi"/>
          <w:sz w:val="28"/>
          <w:szCs w:val="28"/>
        </w:rPr>
        <w:t xml:space="preserve">. </w:t>
      </w:r>
    </w:p>
    <w:p w:rsidR="00960B00" w:rsidRPr="00880870" w:rsidRDefault="00A406C8" w:rsidP="00C66479">
      <w:pPr>
        <w:pStyle w:val="BodyText"/>
        <w:spacing w:before="80"/>
        <w:ind w:right="23" w:firstLine="680"/>
        <w:rPr>
          <w:rFonts w:asciiTheme="majorHAnsi" w:hAnsiTheme="majorHAnsi" w:cstheme="majorHAnsi"/>
          <w:sz w:val="28"/>
          <w:szCs w:val="28"/>
        </w:rPr>
      </w:pPr>
      <w:r w:rsidRPr="00880870">
        <w:rPr>
          <w:rFonts w:asciiTheme="majorHAnsi" w:hAnsiTheme="majorHAnsi" w:cstheme="majorHAnsi"/>
          <w:sz w:val="28"/>
          <w:szCs w:val="28"/>
          <w:lang w:val="en-US"/>
        </w:rPr>
        <w:t>-</w:t>
      </w:r>
      <w:r w:rsidRPr="00880870">
        <w:rPr>
          <w:rFonts w:asciiTheme="majorHAnsi" w:hAnsiTheme="majorHAnsi" w:cstheme="majorHAnsi"/>
          <w:sz w:val="28"/>
          <w:szCs w:val="28"/>
        </w:rPr>
        <w:t xml:space="preserve"> Xây dựng kế hoạch tài chính cho Đại hội.</w:t>
      </w:r>
    </w:p>
    <w:p w:rsidR="00960B00" w:rsidRPr="00880870" w:rsidRDefault="00960B00" w:rsidP="00C66479">
      <w:pPr>
        <w:pStyle w:val="BodyText"/>
        <w:spacing w:before="80"/>
        <w:ind w:right="23" w:firstLine="680"/>
        <w:rPr>
          <w:rFonts w:asciiTheme="majorHAnsi" w:hAnsiTheme="majorHAnsi" w:cstheme="majorHAnsi"/>
          <w:sz w:val="28"/>
          <w:szCs w:val="28"/>
          <w:lang w:val="en-US"/>
        </w:rPr>
      </w:pPr>
      <w:r w:rsidRPr="00880870">
        <w:rPr>
          <w:rFonts w:asciiTheme="majorHAnsi" w:hAnsiTheme="majorHAnsi" w:cstheme="majorHAnsi"/>
          <w:sz w:val="28"/>
          <w:szCs w:val="28"/>
          <w:lang w:val="en-US"/>
        </w:rPr>
        <w:t>- Triển khai công tác chuẩn bị cho các nội dung của Đại hội.</w:t>
      </w:r>
    </w:p>
    <w:p w:rsidR="0039004C" w:rsidRDefault="00960B00" w:rsidP="0039004C">
      <w:pPr>
        <w:pStyle w:val="BodyText"/>
        <w:spacing w:before="80"/>
        <w:ind w:right="23" w:firstLine="680"/>
        <w:rPr>
          <w:rFonts w:asciiTheme="majorHAnsi" w:hAnsiTheme="majorHAnsi" w:cstheme="majorHAnsi"/>
          <w:sz w:val="28"/>
          <w:szCs w:val="28"/>
          <w:lang w:val="en-US"/>
        </w:rPr>
      </w:pPr>
      <w:r w:rsidRPr="00880870">
        <w:rPr>
          <w:rFonts w:asciiTheme="majorHAnsi" w:hAnsiTheme="majorHAnsi" w:cstheme="majorHAnsi"/>
          <w:sz w:val="28"/>
          <w:szCs w:val="28"/>
        </w:rPr>
        <w:lastRenderedPageBreak/>
        <w:t xml:space="preserve">- Thẩm định, triệu tập đại biểu tham dự Đại hội. </w:t>
      </w:r>
    </w:p>
    <w:p w:rsidR="00A406C8" w:rsidRPr="00880870" w:rsidRDefault="00A406C8" w:rsidP="0039004C">
      <w:pPr>
        <w:pStyle w:val="BodyText"/>
        <w:spacing w:before="80"/>
        <w:ind w:right="23" w:firstLine="680"/>
        <w:rPr>
          <w:rFonts w:asciiTheme="majorHAnsi" w:hAnsiTheme="majorHAnsi" w:cstheme="majorHAnsi"/>
          <w:sz w:val="28"/>
          <w:szCs w:val="28"/>
          <w:lang w:val="en-US"/>
        </w:rPr>
      </w:pPr>
      <w:r w:rsidRPr="00880870">
        <w:rPr>
          <w:rFonts w:asciiTheme="majorHAnsi" w:hAnsiTheme="majorHAnsi" w:cstheme="majorHAnsi"/>
          <w:sz w:val="28"/>
          <w:szCs w:val="28"/>
          <w:lang w:val="en-US"/>
        </w:rPr>
        <w:t xml:space="preserve">- </w:t>
      </w:r>
      <w:r w:rsidR="00991ED3" w:rsidRPr="00880870">
        <w:rPr>
          <w:rFonts w:asciiTheme="majorHAnsi" w:hAnsiTheme="majorHAnsi" w:cstheme="majorHAnsi"/>
          <w:sz w:val="28"/>
          <w:szCs w:val="28"/>
          <w:lang w:val="en-US"/>
        </w:rPr>
        <w:t xml:space="preserve">Triển khai công tác chuẩn bị cho các nội dung của Đại hội. </w:t>
      </w:r>
    </w:p>
    <w:p w:rsidR="00A406C8" w:rsidRPr="00880870" w:rsidRDefault="00A406C8" w:rsidP="00C66479">
      <w:pPr>
        <w:pStyle w:val="BodyText"/>
        <w:spacing w:before="80"/>
        <w:ind w:right="23" w:firstLine="680"/>
        <w:rPr>
          <w:rFonts w:asciiTheme="majorHAnsi" w:hAnsiTheme="majorHAnsi" w:cstheme="majorHAnsi"/>
          <w:b/>
          <w:sz w:val="28"/>
          <w:szCs w:val="28"/>
          <w:lang w:val="en-US"/>
        </w:rPr>
      </w:pPr>
      <w:r w:rsidRPr="00880870">
        <w:rPr>
          <w:rFonts w:asciiTheme="majorHAnsi" w:hAnsiTheme="majorHAnsi" w:cstheme="majorHAnsi"/>
          <w:b/>
          <w:sz w:val="28"/>
          <w:szCs w:val="28"/>
          <w:lang w:val="en-US"/>
        </w:rPr>
        <w:t>2</w:t>
      </w:r>
      <w:r w:rsidRPr="00880870">
        <w:rPr>
          <w:rFonts w:asciiTheme="majorHAnsi" w:hAnsiTheme="majorHAnsi" w:cstheme="majorHAnsi"/>
          <w:b/>
          <w:sz w:val="28"/>
          <w:szCs w:val="28"/>
        </w:rPr>
        <w:t xml:space="preserve">. Tháng </w:t>
      </w:r>
      <w:r w:rsidR="00960B00" w:rsidRPr="00880870">
        <w:rPr>
          <w:rFonts w:asciiTheme="majorHAnsi" w:hAnsiTheme="majorHAnsi" w:cstheme="majorHAnsi"/>
          <w:b/>
          <w:sz w:val="28"/>
          <w:szCs w:val="28"/>
          <w:lang w:val="en-US"/>
        </w:rPr>
        <w:t>5</w:t>
      </w:r>
      <w:r w:rsidRPr="00880870">
        <w:rPr>
          <w:rFonts w:asciiTheme="majorHAnsi" w:hAnsiTheme="majorHAnsi" w:cstheme="majorHAnsi"/>
          <w:b/>
          <w:sz w:val="28"/>
          <w:szCs w:val="28"/>
        </w:rPr>
        <w:t>/20</w:t>
      </w:r>
      <w:r w:rsidR="00960B00" w:rsidRPr="00880870">
        <w:rPr>
          <w:rFonts w:asciiTheme="majorHAnsi" w:hAnsiTheme="majorHAnsi" w:cstheme="majorHAnsi"/>
          <w:b/>
          <w:sz w:val="28"/>
          <w:szCs w:val="28"/>
          <w:lang w:val="en-US"/>
        </w:rPr>
        <w:t>20</w:t>
      </w:r>
    </w:p>
    <w:p w:rsidR="00A406C8" w:rsidRPr="00880870" w:rsidRDefault="00A406C8" w:rsidP="00C66479">
      <w:pPr>
        <w:pStyle w:val="BodyText"/>
        <w:spacing w:before="80"/>
        <w:ind w:right="23" w:firstLine="680"/>
        <w:rPr>
          <w:rFonts w:asciiTheme="majorHAnsi" w:hAnsiTheme="majorHAnsi" w:cstheme="majorHAnsi"/>
          <w:sz w:val="28"/>
          <w:szCs w:val="28"/>
        </w:rPr>
      </w:pPr>
      <w:r w:rsidRPr="00880870">
        <w:rPr>
          <w:rFonts w:asciiTheme="majorHAnsi" w:hAnsiTheme="majorHAnsi" w:cstheme="majorHAnsi"/>
          <w:sz w:val="28"/>
          <w:szCs w:val="28"/>
        </w:rPr>
        <w:t>- Hoàn thiện các văn bản, nội dung, tài liệu phục vụ Đại hội.</w:t>
      </w:r>
    </w:p>
    <w:p w:rsidR="00A406C8" w:rsidRPr="00880870" w:rsidRDefault="00A406C8" w:rsidP="00C66479">
      <w:pPr>
        <w:pStyle w:val="BodyText"/>
        <w:spacing w:before="80"/>
        <w:ind w:right="23" w:firstLine="680"/>
        <w:rPr>
          <w:rFonts w:asciiTheme="majorHAnsi" w:hAnsiTheme="majorHAnsi" w:cstheme="majorHAnsi"/>
          <w:b/>
          <w:sz w:val="28"/>
          <w:szCs w:val="28"/>
          <w:lang w:val="en-US"/>
        </w:rPr>
      </w:pPr>
      <w:r w:rsidRPr="00880870">
        <w:rPr>
          <w:rFonts w:asciiTheme="majorHAnsi" w:hAnsiTheme="majorHAnsi" w:cstheme="majorHAnsi"/>
          <w:sz w:val="28"/>
          <w:szCs w:val="28"/>
        </w:rPr>
        <w:t>- Họp báo giới thiệu về Đại hội</w:t>
      </w:r>
      <w:r w:rsidRPr="00880870">
        <w:rPr>
          <w:rFonts w:asciiTheme="majorHAnsi" w:hAnsiTheme="majorHAnsi" w:cstheme="majorHAnsi"/>
          <w:sz w:val="28"/>
          <w:szCs w:val="28"/>
          <w:lang w:val="en-US"/>
        </w:rPr>
        <w:t>.</w:t>
      </w:r>
    </w:p>
    <w:p w:rsidR="00A406C8" w:rsidRDefault="00A406C8" w:rsidP="00C66479">
      <w:pPr>
        <w:pStyle w:val="BodyText"/>
        <w:spacing w:before="80"/>
        <w:ind w:right="23" w:firstLine="680"/>
        <w:rPr>
          <w:rFonts w:asciiTheme="majorHAnsi" w:hAnsiTheme="majorHAnsi" w:cstheme="majorHAnsi"/>
          <w:sz w:val="28"/>
          <w:szCs w:val="28"/>
          <w:lang w:val="en-US"/>
        </w:rPr>
      </w:pPr>
      <w:r w:rsidRPr="00880870">
        <w:rPr>
          <w:rFonts w:asciiTheme="majorHAnsi" w:hAnsiTheme="majorHAnsi" w:cstheme="majorHAnsi"/>
          <w:b/>
          <w:sz w:val="28"/>
          <w:szCs w:val="28"/>
        </w:rPr>
        <w:t>-</w:t>
      </w:r>
      <w:r w:rsidRPr="00880870">
        <w:rPr>
          <w:rFonts w:asciiTheme="majorHAnsi" w:hAnsiTheme="majorHAnsi" w:cstheme="majorHAnsi"/>
          <w:sz w:val="28"/>
          <w:szCs w:val="28"/>
        </w:rPr>
        <w:t xml:space="preserve"> Tổ chức Đại hội.</w:t>
      </w:r>
    </w:p>
    <w:p w:rsidR="00150A35" w:rsidRDefault="00A406C8" w:rsidP="00C66479">
      <w:pPr>
        <w:pStyle w:val="BodyText"/>
        <w:spacing w:before="80"/>
        <w:ind w:right="25" w:firstLine="680"/>
        <w:rPr>
          <w:rFonts w:asciiTheme="majorHAnsi" w:hAnsiTheme="majorHAnsi" w:cstheme="majorHAnsi"/>
          <w:sz w:val="28"/>
          <w:szCs w:val="28"/>
          <w:lang w:val="en-US"/>
        </w:rPr>
      </w:pPr>
      <w:r w:rsidRPr="00880870">
        <w:rPr>
          <w:rFonts w:asciiTheme="majorHAnsi" w:hAnsiTheme="majorHAnsi" w:cstheme="majorHAnsi"/>
          <w:sz w:val="28"/>
          <w:szCs w:val="28"/>
        </w:rPr>
        <w:t xml:space="preserve">Ban Bí thư Trung ương Đoàn đề nghị </w:t>
      </w:r>
      <w:r w:rsidRPr="00880870">
        <w:rPr>
          <w:rFonts w:asciiTheme="majorHAnsi" w:hAnsiTheme="majorHAnsi" w:cstheme="majorHAnsi"/>
          <w:sz w:val="28"/>
          <w:szCs w:val="28"/>
          <w:lang w:val="en-US"/>
        </w:rPr>
        <w:t xml:space="preserve">Ban Thường vụ các tỉnh, thành đoàn, đoàn trực thuộc, các ban, </w:t>
      </w:r>
      <w:r w:rsidRPr="00880870">
        <w:rPr>
          <w:rFonts w:asciiTheme="majorHAnsi" w:hAnsiTheme="majorHAnsi" w:cstheme="majorHAnsi"/>
          <w:sz w:val="28"/>
          <w:szCs w:val="28"/>
        </w:rPr>
        <w:t>đơn vị</w:t>
      </w:r>
      <w:r w:rsidRPr="00880870">
        <w:rPr>
          <w:rFonts w:asciiTheme="majorHAnsi" w:hAnsiTheme="majorHAnsi" w:cstheme="majorHAnsi"/>
          <w:sz w:val="28"/>
          <w:szCs w:val="28"/>
          <w:lang w:val="en-US"/>
        </w:rPr>
        <w:t xml:space="preserve"> trực thuộc Trung ương Đoàn</w:t>
      </w:r>
      <w:r w:rsidRPr="00880870">
        <w:rPr>
          <w:rFonts w:asciiTheme="majorHAnsi" w:hAnsiTheme="majorHAnsi" w:cstheme="majorHAnsi"/>
          <w:sz w:val="28"/>
          <w:szCs w:val="28"/>
        </w:rPr>
        <w:t xml:space="preserve"> căn cứ nội dung kế hoạch triển khai thực hiện.</w:t>
      </w:r>
      <w:r w:rsidRPr="00880870">
        <w:rPr>
          <w:rFonts w:asciiTheme="majorHAnsi" w:hAnsiTheme="majorHAnsi" w:cstheme="majorHAnsi"/>
          <w:sz w:val="28"/>
          <w:szCs w:val="28"/>
          <w:lang w:val="en-US"/>
        </w:rPr>
        <w:t xml:space="preserve"> </w:t>
      </w:r>
    </w:p>
    <w:p w:rsidR="006B4B61" w:rsidRPr="006B4B61" w:rsidRDefault="006B4B61" w:rsidP="00E24958">
      <w:pPr>
        <w:pStyle w:val="BodyText"/>
        <w:spacing w:before="120" w:line="264" w:lineRule="auto"/>
        <w:ind w:right="25" w:firstLine="680"/>
        <w:rPr>
          <w:rFonts w:asciiTheme="majorHAnsi" w:hAnsiTheme="majorHAnsi" w:cstheme="majorHAnsi"/>
          <w:sz w:val="8"/>
          <w:szCs w:val="28"/>
          <w:lang w:val="en-US"/>
        </w:rPr>
      </w:pPr>
    </w:p>
    <w:tbl>
      <w:tblPr>
        <w:tblW w:w="9322" w:type="dxa"/>
        <w:tblLook w:val="04A0" w:firstRow="1" w:lastRow="0" w:firstColumn="1" w:lastColumn="0" w:noHBand="0" w:noVBand="1"/>
      </w:tblPr>
      <w:tblGrid>
        <w:gridCol w:w="3510"/>
        <w:gridCol w:w="567"/>
        <w:gridCol w:w="5245"/>
      </w:tblGrid>
      <w:tr w:rsidR="00894DE9" w:rsidRPr="00894DE9" w:rsidTr="001E7DAB">
        <w:tc>
          <w:tcPr>
            <w:tcW w:w="3510" w:type="dxa"/>
            <w:shd w:val="clear" w:color="auto" w:fill="auto"/>
          </w:tcPr>
          <w:p w:rsidR="00894DE9" w:rsidRPr="00894DE9" w:rsidRDefault="00894DE9" w:rsidP="00894DE9">
            <w:pPr>
              <w:spacing w:before="120" w:after="0" w:line="240" w:lineRule="auto"/>
              <w:jc w:val="both"/>
              <w:rPr>
                <w:rFonts w:eastAsia="Times New Roman"/>
                <w:color w:val="000000"/>
                <w:szCs w:val="28"/>
                <w:lang w:val="de-DE"/>
              </w:rPr>
            </w:pPr>
          </w:p>
        </w:tc>
        <w:tc>
          <w:tcPr>
            <w:tcW w:w="5812" w:type="dxa"/>
            <w:gridSpan w:val="2"/>
            <w:shd w:val="clear" w:color="auto" w:fill="auto"/>
          </w:tcPr>
          <w:p w:rsidR="00894DE9" w:rsidRPr="00894DE9" w:rsidRDefault="00894DE9" w:rsidP="00894DE9">
            <w:pPr>
              <w:spacing w:before="120" w:after="0" w:line="240" w:lineRule="auto"/>
              <w:ind w:left="-108" w:right="-108"/>
              <w:jc w:val="both"/>
              <w:rPr>
                <w:rFonts w:eastAsia="Times New Roman"/>
                <w:color w:val="000000"/>
                <w:spacing w:val="-4"/>
                <w:szCs w:val="28"/>
                <w:lang w:val="de-DE"/>
              </w:rPr>
            </w:pPr>
            <w:r w:rsidRPr="00894DE9">
              <w:rPr>
                <w:rFonts w:eastAsia="Times New Roman"/>
                <w:b/>
                <w:bCs/>
                <w:spacing w:val="-4"/>
                <w:szCs w:val="28"/>
                <w:lang w:val="de-DE"/>
              </w:rPr>
              <w:t xml:space="preserve">          TM. BAN BÍ THƯ TRUNG ƯƠNG ĐOÀN</w:t>
            </w:r>
          </w:p>
        </w:tc>
      </w:tr>
      <w:tr w:rsidR="00894DE9" w:rsidRPr="00894DE9" w:rsidTr="001E7DAB">
        <w:tc>
          <w:tcPr>
            <w:tcW w:w="4077" w:type="dxa"/>
            <w:gridSpan w:val="2"/>
            <w:shd w:val="clear" w:color="auto" w:fill="auto"/>
          </w:tcPr>
          <w:p w:rsidR="00894DE9" w:rsidRPr="00894DE9" w:rsidRDefault="00894DE9" w:rsidP="00894DE9">
            <w:pPr>
              <w:spacing w:after="0" w:line="240" w:lineRule="auto"/>
              <w:jc w:val="both"/>
              <w:rPr>
                <w:rFonts w:eastAsia="Times New Roman"/>
                <w:b/>
                <w:color w:val="000000"/>
                <w:sz w:val="26"/>
                <w:szCs w:val="26"/>
                <w:lang w:val="de-DE"/>
              </w:rPr>
            </w:pPr>
            <w:r w:rsidRPr="00894DE9">
              <w:rPr>
                <w:rFonts w:eastAsia="Times New Roman"/>
                <w:b/>
                <w:color w:val="000000"/>
                <w:sz w:val="26"/>
                <w:szCs w:val="26"/>
                <w:lang w:val="de-DE"/>
              </w:rPr>
              <w:t>Nơi nhận:</w:t>
            </w:r>
            <w:r w:rsidRPr="00894DE9">
              <w:rPr>
                <w:rFonts w:eastAsia="Times New Roman"/>
                <w:iCs/>
                <w:color w:val="000000"/>
                <w:sz w:val="22"/>
                <w:lang w:val="de-DE"/>
              </w:rPr>
              <w:t xml:space="preserve"> </w:t>
            </w:r>
            <w:r w:rsidRPr="00894DE9">
              <w:rPr>
                <w:rFonts w:eastAsia="Times New Roman"/>
                <w:iCs/>
                <w:color w:val="000000"/>
                <w:sz w:val="22"/>
                <w:lang w:val="de-DE"/>
              </w:rPr>
              <w:tab/>
              <w:t xml:space="preserve">                                                    </w:t>
            </w:r>
          </w:p>
          <w:p w:rsidR="00894DE9" w:rsidRPr="00894DE9" w:rsidRDefault="00894DE9" w:rsidP="00894DE9">
            <w:pPr>
              <w:spacing w:after="0" w:line="240" w:lineRule="auto"/>
              <w:ind w:hanging="142"/>
              <w:jc w:val="both"/>
              <w:rPr>
                <w:rFonts w:eastAsia="Times New Roman"/>
                <w:iCs/>
                <w:color w:val="000000"/>
                <w:sz w:val="22"/>
                <w:lang w:val="de-DE"/>
              </w:rPr>
            </w:pPr>
            <w:r w:rsidRPr="00894DE9">
              <w:rPr>
                <w:rFonts w:eastAsia="Times New Roman"/>
                <w:iCs/>
                <w:color w:val="000000"/>
                <w:sz w:val="22"/>
                <w:lang w:val="de-DE"/>
              </w:rPr>
              <w:t xml:space="preserve">- Đ/c Trần Quốc Vượng, UVBCT, </w:t>
            </w:r>
          </w:p>
          <w:p w:rsidR="00894DE9" w:rsidRPr="00894DE9" w:rsidRDefault="00894DE9" w:rsidP="00894DE9">
            <w:pPr>
              <w:spacing w:after="0" w:line="240" w:lineRule="auto"/>
              <w:ind w:hanging="142"/>
              <w:jc w:val="both"/>
              <w:rPr>
                <w:rFonts w:eastAsia="Times New Roman"/>
                <w:iCs/>
                <w:color w:val="000000"/>
                <w:sz w:val="22"/>
                <w:lang w:val="de-DE"/>
              </w:rPr>
            </w:pPr>
            <w:r w:rsidRPr="00894DE9">
              <w:rPr>
                <w:rFonts w:eastAsia="Times New Roman"/>
                <w:iCs/>
                <w:color w:val="000000"/>
                <w:sz w:val="22"/>
                <w:lang w:val="de-DE"/>
              </w:rPr>
              <w:t xml:space="preserve">  Thường trực Ban Bí thư</w:t>
            </w:r>
            <w:r w:rsidRPr="00894DE9">
              <w:rPr>
                <w:rFonts w:eastAsia="Times New Roman"/>
                <w:iCs/>
                <w:color w:val="000000"/>
                <w:sz w:val="22"/>
                <w:lang w:val="de-DE"/>
              </w:rPr>
              <w:softHyphen/>
              <w:t xml:space="preserve"> TW Đảng;</w:t>
            </w:r>
          </w:p>
          <w:p w:rsidR="00894DE9" w:rsidRPr="00894DE9" w:rsidRDefault="00894DE9" w:rsidP="00894DE9">
            <w:pPr>
              <w:spacing w:after="0" w:line="240" w:lineRule="auto"/>
              <w:ind w:hanging="142"/>
              <w:jc w:val="both"/>
              <w:rPr>
                <w:rFonts w:eastAsia="Times New Roman"/>
                <w:iCs/>
                <w:color w:val="000000"/>
                <w:spacing w:val="-4"/>
                <w:sz w:val="22"/>
                <w:lang w:val="de-DE"/>
              </w:rPr>
            </w:pPr>
            <w:r w:rsidRPr="00894DE9">
              <w:rPr>
                <w:rFonts w:eastAsia="Times New Roman"/>
                <w:iCs/>
                <w:color w:val="000000"/>
                <w:spacing w:val="-4"/>
                <w:sz w:val="22"/>
                <w:lang w:val="de-DE"/>
              </w:rPr>
              <w:t>- Đ/c Võ Văn Thưởng, UVBCT,</w:t>
            </w:r>
          </w:p>
          <w:p w:rsidR="00894DE9" w:rsidRPr="00894DE9" w:rsidRDefault="00894DE9" w:rsidP="00894DE9">
            <w:pPr>
              <w:spacing w:after="0" w:line="240" w:lineRule="auto"/>
              <w:jc w:val="both"/>
              <w:rPr>
                <w:rFonts w:eastAsia="Times New Roman"/>
                <w:iCs/>
                <w:color w:val="000000"/>
                <w:spacing w:val="-12"/>
                <w:sz w:val="22"/>
                <w:lang w:val="de-DE"/>
              </w:rPr>
            </w:pPr>
            <w:r w:rsidRPr="00894DE9">
              <w:rPr>
                <w:rFonts w:eastAsia="Times New Roman"/>
                <w:iCs/>
                <w:color w:val="000000"/>
                <w:spacing w:val="-12"/>
                <w:sz w:val="22"/>
                <w:lang w:val="de-DE"/>
              </w:rPr>
              <w:t>Bí thư TW Đảng,  Tr</w:t>
            </w:r>
            <w:r w:rsidRPr="00894DE9">
              <w:rPr>
                <w:rFonts w:eastAsia="Times New Roman"/>
                <w:iCs/>
                <w:color w:val="000000"/>
                <w:spacing w:val="-12"/>
                <w:sz w:val="22"/>
                <w:lang w:val="de-DE"/>
              </w:rPr>
              <w:softHyphen/>
              <w:t>ưởng ban Tuyên giáo TW;</w:t>
            </w:r>
          </w:p>
          <w:p w:rsidR="00894DE9" w:rsidRPr="00894DE9" w:rsidRDefault="00894DE9" w:rsidP="00894DE9">
            <w:pPr>
              <w:spacing w:after="0" w:line="240" w:lineRule="auto"/>
              <w:ind w:hanging="142"/>
              <w:jc w:val="both"/>
              <w:rPr>
                <w:rFonts w:eastAsia="Times New Roman"/>
                <w:iCs/>
                <w:color w:val="000000"/>
                <w:sz w:val="22"/>
                <w:lang w:val="de-DE"/>
              </w:rPr>
            </w:pPr>
            <w:r w:rsidRPr="00894DE9">
              <w:rPr>
                <w:rFonts w:eastAsia="Times New Roman"/>
                <w:iCs/>
                <w:color w:val="000000"/>
                <w:sz w:val="22"/>
                <w:lang w:val="de-DE"/>
              </w:rPr>
              <w:t xml:space="preserve">- Đ/c Phạm Minh Chính,UVBCT, </w:t>
            </w:r>
          </w:p>
          <w:p w:rsidR="00894DE9" w:rsidRPr="00894DE9" w:rsidRDefault="00894DE9" w:rsidP="00894DE9">
            <w:pPr>
              <w:spacing w:after="0" w:line="240" w:lineRule="auto"/>
              <w:ind w:hanging="142"/>
              <w:jc w:val="both"/>
              <w:rPr>
                <w:rFonts w:eastAsia="Times New Roman"/>
                <w:iCs/>
                <w:color w:val="000000"/>
                <w:sz w:val="22"/>
                <w:lang w:val="de-DE"/>
              </w:rPr>
            </w:pPr>
            <w:r w:rsidRPr="00894DE9">
              <w:rPr>
                <w:rFonts w:eastAsia="Times New Roman"/>
                <w:iCs/>
                <w:color w:val="000000"/>
                <w:sz w:val="22"/>
                <w:lang w:val="de-DE"/>
              </w:rPr>
              <w:t xml:space="preserve">  </w:t>
            </w:r>
            <w:r w:rsidRPr="00894DE9">
              <w:rPr>
                <w:rFonts w:eastAsia="Times New Roman"/>
                <w:iCs/>
                <w:color w:val="000000"/>
                <w:spacing w:val="-2"/>
                <w:sz w:val="22"/>
                <w:lang w:val="de-DE"/>
              </w:rPr>
              <w:t>Bí thư TW Đảng, Trưởng Ban Tổ chức TW</w:t>
            </w:r>
            <w:r w:rsidRPr="00894DE9">
              <w:rPr>
                <w:rFonts w:eastAsia="Times New Roman"/>
                <w:iCs/>
                <w:color w:val="000000"/>
                <w:sz w:val="22"/>
                <w:lang w:val="de-DE"/>
              </w:rPr>
              <w:t>;</w:t>
            </w:r>
          </w:p>
          <w:p w:rsidR="00894DE9" w:rsidRPr="00894DE9" w:rsidRDefault="00894DE9" w:rsidP="00894DE9">
            <w:pPr>
              <w:spacing w:after="0" w:line="240" w:lineRule="auto"/>
              <w:ind w:hanging="142"/>
              <w:jc w:val="both"/>
              <w:rPr>
                <w:rFonts w:eastAsia="Times New Roman"/>
                <w:iCs/>
                <w:color w:val="000000"/>
                <w:spacing w:val="-2"/>
                <w:sz w:val="22"/>
                <w:lang w:val="de-DE"/>
              </w:rPr>
            </w:pPr>
            <w:r w:rsidRPr="00894DE9">
              <w:rPr>
                <w:rFonts w:eastAsia="Times New Roman"/>
                <w:iCs/>
                <w:color w:val="000000"/>
                <w:spacing w:val="-2"/>
                <w:sz w:val="22"/>
                <w:lang w:val="de-DE"/>
              </w:rPr>
              <w:t xml:space="preserve">- Đ/c Trương Thị Mai, UVBCT, </w:t>
            </w:r>
          </w:p>
          <w:p w:rsidR="00894DE9" w:rsidRPr="00894DE9" w:rsidRDefault="00894DE9" w:rsidP="00894DE9">
            <w:pPr>
              <w:spacing w:after="0" w:line="240" w:lineRule="auto"/>
              <w:jc w:val="both"/>
              <w:rPr>
                <w:rFonts w:eastAsia="Times New Roman"/>
                <w:iCs/>
                <w:color w:val="000000"/>
                <w:spacing w:val="-2"/>
                <w:sz w:val="22"/>
                <w:lang w:val="de-DE"/>
              </w:rPr>
            </w:pPr>
            <w:r w:rsidRPr="00894DE9">
              <w:rPr>
                <w:rFonts w:eastAsia="Times New Roman"/>
                <w:iCs/>
                <w:color w:val="000000"/>
                <w:spacing w:val="-6"/>
                <w:sz w:val="22"/>
                <w:lang w:val="de-DE"/>
              </w:rPr>
              <w:t>Bí thư TW Đảng, Tr</w:t>
            </w:r>
            <w:r w:rsidRPr="00894DE9">
              <w:rPr>
                <w:rFonts w:eastAsia="Times New Roman"/>
                <w:iCs/>
                <w:color w:val="000000"/>
                <w:spacing w:val="-6"/>
                <w:sz w:val="22"/>
                <w:lang w:val="de-DE"/>
              </w:rPr>
              <w:softHyphen/>
              <w:t>ưởng Ban Dân vận TW</w:t>
            </w:r>
            <w:r w:rsidRPr="00894DE9">
              <w:rPr>
                <w:rFonts w:eastAsia="Times New Roman"/>
                <w:iCs/>
                <w:color w:val="000000"/>
                <w:spacing w:val="-2"/>
                <w:sz w:val="22"/>
                <w:lang w:val="de-DE"/>
              </w:rPr>
              <w:t>;</w:t>
            </w:r>
          </w:p>
          <w:p w:rsidR="00894DE9" w:rsidRPr="00894DE9" w:rsidRDefault="00894DE9" w:rsidP="00894DE9">
            <w:pPr>
              <w:spacing w:after="0" w:line="240" w:lineRule="auto"/>
              <w:ind w:hanging="142"/>
              <w:jc w:val="both"/>
              <w:rPr>
                <w:rFonts w:eastAsia="Times New Roman"/>
                <w:iCs/>
                <w:color w:val="000000"/>
                <w:spacing w:val="-4"/>
                <w:sz w:val="22"/>
                <w:lang w:val="de-DE"/>
              </w:rPr>
            </w:pPr>
            <w:r w:rsidRPr="00894DE9">
              <w:rPr>
                <w:rFonts w:eastAsia="Times New Roman"/>
                <w:iCs/>
                <w:color w:val="000000"/>
                <w:spacing w:val="-4"/>
                <w:sz w:val="22"/>
                <w:lang w:val="de-DE"/>
              </w:rPr>
              <w:t xml:space="preserve">- </w:t>
            </w:r>
            <w:r w:rsidRPr="00894DE9">
              <w:rPr>
                <w:rFonts w:eastAsia="Times New Roman"/>
                <w:iCs/>
                <w:color w:val="000000"/>
                <w:spacing w:val="-6"/>
                <w:sz w:val="22"/>
                <w:lang w:val="de-DE"/>
              </w:rPr>
              <w:t>Đ/c Nguyễn Xuân Thắng, Bí thư TW Đảng</w:t>
            </w:r>
            <w:r w:rsidRPr="00894DE9">
              <w:rPr>
                <w:rFonts w:eastAsia="Times New Roman"/>
                <w:iCs/>
                <w:color w:val="000000"/>
                <w:spacing w:val="-4"/>
                <w:sz w:val="22"/>
                <w:lang w:val="de-DE"/>
              </w:rPr>
              <w:t>,</w:t>
            </w:r>
          </w:p>
          <w:p w:rsidR="00894DE9" w:rsidRPr="00894DE9" w:rsidRDefault="00894DE9" w:rsidP="00894DE9">
            <w:pPr>
              <w:spacing w:after="0" w:line="240" w:lineRule="auto"/>
              <w:ind w:hanging="142"/>
              <w:jc w:val="both"/>
              <w:rPr>
                <w:rFonts w:eastAsia="Times New Roman"/>
                <w:iCs/>
                <w:color w:val="000000"/>
                <w:spacing w:val="-4"/>
                <w:sz w:val="22"/>
                <w:lang w:val="de-DE"/>
              </w:rPr>
            </w:pPr>
            <w:r w:rsidRPr="00894DE9">
              <w:rPr>
                <w:rFonts w:eastAsia="Times New Roman"/>
                <w:iCs/>
                <w:color w:val="000000"/>
                <w:spacing w:val="-4"/>
                <w:sz w:val="22"/>
                <w:lang w:val="de-DE"/>
              </w:rPr>
              <w:t xml:space="preserve">  Chủ tịch Hội đồng Lý luận Trung ương,</w:t>
            </w:r>
          </w:p>
          <w:p w:rsidR="00894DE9" w:rsidRPr="00894DE9" w:rsidRDefault="00894DE9" w:rsidP="00894DE9">
            <w:pPr>
              <w:spacing w:after="0" w:line="240" w:lineRule="auto"/>
              <w:ind w:hanging="142"/>
              <w:jc w:val="both"/>
              <w:rPr>
                <w:rFonts w:eastAsia="Times New Roman"/>
                <w:iCs/>
                <w:color w:val="000000"/>
                <w:spacing w:val="-4"/>
                <w:sz w:val="22"/>
                <w:lang w:val="de-DE"/>
              </w:rPr>
            </w:pPr>
            <w:r w:rsidRPr="00894DE9">
              <w:rPr>
                <w:rFonts w:eastAsia="Times New Roman"/>
                <w:iCs/>
                <w:color w:val="000000"/>
                <w:spacing w:val="-4"/>
                <w:sz w:val="22"/>
                <w:lang w:val="de-DE"/>
              </w:rPr>
              <w:t xml:space="preserve">  </w:t>
            </w:r>
            <w:r w:rsidRPr="00894DE9">
              <w:rPr>
                <w:rFonts w:eastAsia="Times New Roman"/>
                <w:iCs/>
                <w:color w:val="000000"/>
                <w:spacing w:val="-8"/>
                <w:sz w:val="22"/>
                <w:lang w:val="de-DE"/>
              </w:rPr>
              <w:t>Giám đốc Học viện CTQG Hồ Chí Minh</w:t>
            </w:r>
            <w:r w:rsidRPr="00894DE9">
              <w:rPr>
                <w:rFonts w:eastAsia="Times New Roman"/>
                <w:iCs/>
                <w:color w:val="000000"/>
                <w:spacing w:val="-4"/>
                <w:sz w:val="22"/>
                <w:lang w:val="de-DE"/>
              </w:rPr>
              <w:t xml:space="preserve">; </w:t>
            </w:r>
          </w:p>
          <w:p w:rsidR="00894DE9" w:rsidRPr="00894DE9" w:rsidRDefault="00894DE9" w:rsidP="00894DE9">
            <w:pPr>
              <w:spacing w:after="0" w:line="240" w:lineRule="auto"/>
              <w:ind w:hanging="142"/>
              <w:jc w:val="both"/>
              <w:rPr>
                <w:rFonts w:eastAsia="Times New Roman"/>
                <w:iCs/>
                <w:color w:val="000000"/>
                <w:spacing w:val="-4"/>
                <w:sz w:val="22"/>
                <w:lang w:val="de-DE"/>
              </w:rPr>
            </w:pPr>
            <w:r w:rsidRPr="00894DE9">
              <w:rPr>
                <w:rFonts w:eastAsia="Times New Roman"/>
                <w:iCs/>
                <w:color w:val="000000"/>
                <w:spacing w:val="-4"/>
                <w:sz w:val="22"/>
                <w:lang w:val="de-DE"/>
              </w:rPr>
              <w:t>- Văn phòng TW Đảng;</w:t>
            </w:r>
          </w:p>
          <w:p w:rsidR="00894DE9" w:rsidRPr="00894DE9" w:rsidRDefault="00894DE9" w:rsidP="00894DE9">
            <w:pPr>
              <w:tabs>
                <w:tab w:val="right" w:pos="4778"/>
              </w:tabs>
              <w:spacing w:after="0" w:line="240" w:lineRule="auto"/>
              <w:ind w:hanging="142"/>
              <w:jc w:val="both"/>
              <w:rPr>
                <w:rFonts w:eastAsia="Times New Roman"/>
                <w:iCs/>
                <w:color w:val="000000"/>
                <w:spacing w:val="-8"/>
                <w:sz w:val="22"/>
                <w:lang w:val="de-DE"/>
              </w:rPr>
            </w:pPr>
            <w:r w:rsidRPr="00894DE9">
              <w:rPr>
                <w:rFonts w:eastAsia="Times New Roman"/>
                <w:iCs/>
                <w:color w:val="000000"/>
                <w:spacing w:val="-8"/>
                <w:sz w:val="22"/>
                <w:lang w:val="de-DE"/>
              </w:rPr>
              <w:t>- Các Ban: Tổ chức, Tuyên giáo, Dân vận TW;</w:t>
            </w:r>
            <w:r w:rsidRPr="00894DE9">
              <w:rPr>
                <w:rFonts w:eastAsia="Times New Roman"/>
                <w:iCs/>
                <w:color w:val="000000"/>
                <w:spacing w:val="-8"/>
                <w:sz w:val="22"/>
                <w:lang w:val="de-DE"/>
              </w:rPr>
              <w:tab/>
            </w:r>
          </w:p>
          <w:p w:rsidR="00894DE9" w:rsidRPr="00894DE9" w:rsidRDefault="00894DE9" w:rsidP="00894DE9">
            <w:pPr>
              <w:spacing w:after="0" w:line="240" w:lineRule="auto"/>
              <w:ind w:hanging="142"/>
              <w:jc w:val="both"/>
              <w:rPr>
                <w:rFonts w:eastAsia="Times New Roman"/>
                <w:iCs/>
                <w:color w:val="000000"/>
                <w:sz w:val="22"/>
                <w:lang w:val="de-DE"/>
              </w:rPr>
            </w:pPr>
            <w:r w:rsidRPr="00894DE9">
              <w:rPr>
                <w:rFonts w:eastAsia="Times New Roman"/>
                <w:iCs/>
                <w:color w:val="000000"/>
                <w:sz w:val="22"/>
                <w:lang w:val="de-DE"/>
              </w:rPr>
              <w:t>- Ủy ban TW Mặt trận Tổ quốc Việt Nam;</w:t>
            </w:r>
          </w:p>
          <w:p w:rsidR="00894DE9" w:rsidRPr="00894DE9" w:rsidRDefault="00894DE9" w:rsidP="00894DE9">
            <w:pPr>
              <w:spacing w:after="0" w:line="240" w:lineRule="auto"/>
              <w:ind w:hanging="142"/>
              <w:jc w:val="both"/>
              <w:rPr>
                <w:rFonts w:eastAsia="Times New Roman"/>
                <w:iCs/>
                <w:color w:val="000000"/>
                <w:spacing w:val="-4"/>
                <w:sz w:val="22"/>
                <w:lang w:val="de-DE"/>
              </w:rPr>
            </w:pPr>
            <w:r w:rsidRPr="00894DE9">
              <w:rPr>
                <w:rFonts w:eastAsia="Times New Roman"/>
                <w:iCs/>
                <w:color w:val="000000"/>
                <w:spacing w:val="-4"/>
                <w:sz w:val="22"/>
                <w:lang w:val="de-DE"/>
              </w:rPr>
              <w:t>- Vụ Lý luận Chính trị, Ban Tuyên giáo TW;</w:t>
            </w:r>
          </w:p>
          <w:p w:rsidR="00894DE9" w:rsidRPr="00894DE9" w:rsidRDefault="00894DE9" w:rsidP="00894DE9">
            <w:pPr>
              <w:spacing w:after="0" w:line="240" w:lineRule="auto"/>
              <w:ind w:hanging="142"/>
              <w:jc w:val="both"/>
              <w:rPr>
                <w:rFonts w:eastAsia="Times New Roman"/>
                <w:iCs/>
                <w:color w:val="000000"/>
                <w:spacing w:val="-4"/>
                <w:sz w:val="22"/>
                <w:lang w:val="de-DE"/>
              </w:rPr>
            </w:pPr>
            <w:r w:rsidRPr="00894DE9">
              <w:rPr>
                <w:rFonts w:eastAsia="Times New Roman"/>
                <w:iCs/>
                <w:color w:val="000000"/>
                <w:spacing w:val="-4"/>
                <w:sz w:val="22"/>
                <w:lang w:val="de-DE"/>
              </w:rPr>
              <w:t>- UB VH, GD, TN, TN và NĐ của Quốc hội</w:t>
            </w:r>
            <w:r w:rsidRPr="00894DE9">
              <w:rPr>
                <w:rFonts w:eastAsia="Times New Roman"/>
                <w:iCs/>
                <w:color w:val="000000"/>
                <w:sz w:val="22"/>
                <w:lang w:val="de-DE"/>
              </w:rPr>
              <w:t>;</w:t>
            </w:r>
          </w:p>
          <w:p w:rsidR="00894DE9" w:rsidRPr="00894DE9" w:rsidRDefault="00894DE9" w:rsidP="00894DE9">
            <w:pPr>
              <w:spacing w:after="0" w:line="240" w:lineRule="auto"/>
              <w:ind w:hanging="142"/>
              <w:jc w:val="both"/>
              <w:rPr>
                <w:rFonts w:eastAsia="Times New Roman"/>
                <w:iCs/>
                <w:color w:val="000000"/>
                <w:spacing w:val="-6"/>
                <w:sz w:val="22"/>
                <w:lang w:val="de-DE"/>
              </w:rPr>
            </w:pPr>
            <w:r w:rsidRPr="00894DE9">
              <w:rPr>
                <w:rFonts w:eastAsia="Times New Roman"/>
                <w:iCs/>
                <w:color w:val="000000"/>
                <w:spacing w:val="-6"/>
                <w:sz w:val="22"/>
                <w:lang w:val="de-DE"/>
              </w:rPr>
              <w:t>- Các tỉnh, thành ủy, đảng ủy trực thuộc TW;</w:t>
            </w:r>
          </w:p>
          <w:p w:rsidR="00894DE9" w:rsidRPr="00894DE9" w:rsidRDefault="00894DE9" w:rsidP="00894DE9">
            <w:pPr>
              <w:spacing w:after="0" w:line="240" w:lineRule="auto"/>
              <w:ind w:hanging="142"/>
              <w:jc w:val="both"/>
              <w:rPr>
                <w:rFonts w:eastAsia="Times New Roman"/>
                <w:iCs/>
                <w:color w:val="000000"/>
                <w:sz w:val="22"/>
                <w:lang w:val="de-DE"/>
              </w:rPr>
            </w:pPr>
            <w:r w:rsidRPr="00894DE9">
              <w:rPr>
                <w:rFonts w:eastAsia="Times New Roman"/>
                <w:iCs/>
                <w:color w:val="000000"/>
                <w:sz w:val="22"/>
                <w:lang w:val="de-DE"/>
              </w:rPr>
              <w:t>- Ban Bí thư TW Đoàn;</w:t>
            </w:r>
          </w:p>
          <w:p w:rsidR="00894DE9" w:rsidRPr="00894DE9" w:rsidRDefault="00894DE9" w:rsidP="00894DE9">
            <w:pPr>
              <w:spacing w:after="0" w:line="240" w:lineRule="auto"/>
              <w:ind w:hanging="142"/>
              <w:jc w:val="both"/>
              <w:rPr>
                <w:rFonts w:eastAsia="Times New Roman"/>
                <w:iCs/>
                <w:color w:val="000000"/>
                <w:sz w:val="22"/>
                <w:lang w:val="de-DE"/>
              </w:rPr>
            </w:pPr>
            <w:r w:rsidRPr="00894DE9">
              <w:rPr>
                <w:rFonts w:eastAsia="Times New Roman"/>
                <w:iCs/>
                <w:color w:val="000000"/>
                <w:sz w:val="22"/>
                <w:lang w:val="de-DE"/>
              </w:rPr>
              <w:t>- Các đ/c Ủy viên BCH TW Đoàn;</w:t>
            </w:r>
          </w:p>
          <w:p w:rsidR="00894DE9" w:rsidRPr="00894DE9" w:rsidRDefault="00894DE9" w:rsidP="00894DE9">
            <w:pPr>
              <w:spacing w:after="0" w:line="240" w:lineRule="auto"/>
              <w:ind w:hanging="142"/>
              <w:jc w:val="both"/>
              <w:rPr>
                <w:rFonts w:eastAsia="Times New Roman"/>
                <w:iCs/>
                <w:color w:val="000000"/>
                <w:sz w:val="22"/>
                <w:lang w:val="de-DE"/>
              </w:rPr>
            </w:pPr>
            <w:r w:rsidRPr="00894DE9">
              <w:rPr>
                <w:rFonts w:eastAsia="Times New Roman"/>
                <w:iCs/>
                <w:color w:val="000000"/>
                <w:sz w:val="22"/>
                <w:lang w:val="de-DE"/>
              </w:rPr>
              <w:t xml:space="preserve">- Các tỉnh, thành đoàn, đoàn trực thuộc; </w:t>
            </w:r>
          </w:p>
          <w:p w:rsidR="00894DE9" w:rsidRPr="00894DE9" w:rsidRDefault="00894DE9" w:rsidP="00894DE9">
            <w:pPr>
              <w:spacing w:after="0" w:line="240" w:lineRule="auto"/>
              <w:ind w:hanging="142"/>
              <w:jc w:val="both"/>
              <w:rPr>
                <w:rFonts w:eastAsia="Times New Roman"/>
                <w:iCs/>
                <w:color w:val="000000"/>
                <w:sz w:val="22"/>
                <w:lang w:val="de-DE"/>
              </w:rPr>
            </w:pPr>
            <w:r w:rsidRPr="00894DE9">
              <w:rPr>
                <w:rFonts w:eastAsia="Times New Roman"/>
                <w:iCs/>
                <w:color w:val="000000"/>
                <w:sz w:val="22"/>
                <w:lang w:val="de-DE"/>
              </w:rPr>
              <w:t>- Các ban, đơn vị TW Đoàn;</w:t>
            </w:r>
          </w:p>
          <w:p w:rsidR="00894DE9" w:rsidRPr="00894DE9" w:rsidRDefault="00894DE9" w:rsidP="00894DE9">
            <w:pPr>
              <w:spacing w:after="0" w:line="240" w:lineRule="auto"/>
              <w:ind w:hanging="142"/>
              <w:jc w:val="both"/>
              <w:rPr>
                <w:rFonts w:eastAsia="Times New Roman"/>
                <w:iCs/>
                <w:color w:val="000000"/>
                <w:sz w:val="22"/>
                <w:lang w:val="de-DE"/>
              </w:rPr>
            </w:pPr>
            <w:r w:rsidRPr="00894DE9">
              <w:rPr>
                <w:rFonts w:eastAsia="Times New Roman"/>
                <w:iCs/>
                <w:color w:val="000000"/>
                <w:sz w:val="22"/>
                <w:lang w:val="de-DE"/>
              </w:rPr>
              <w:t>- Các cơ quan báo chí, xuất bản của Đoàn;</w:t>
            </w:r>
          </w:p>
          <w:p w:rsidR="00894DE9" w:rsidRPr="00894DE9" w:rsidRDefault="00894DE9" w:rsidP="00894DE9">
            <w:pPr>
              <w:spacing w:after="0" w:line="240" w:lineRule="auto"/>
              <w:ind w:hanging="142"/>
              <w:jc w:val="both"/>
              <w:rPr>
                <w:rFonts w:eastAsia="Times New Roman"/>
                <w:color w:val="000000"/>
                <w:szCs w:val="28"/>
                <w:lang w:val="de-DE"/>
              </w:rPr>
            </w:pPr>
            <w:r w:rsidRPr="00894DE9">
              <w:rPr>
                <w:rFonts w:eastAsia="Times New Roman"/>
                <w:color w:val="000000"/>
                <w:sz w:val="22"/>
                <w:lang w:val="de-DE"/>
              </w:rPr>
              <w:t>- Lưu BTG, VP.</w:t>
            </w:r>
          </w:p>
        </w:tc>
        <w:tc>
          <w:tcPr>
            <w:tcW w:w="5245" w:type="dxa"/>
            <w:shd w:val="clear" w:color="auto" w:fill="auto"/>
          </w:tcPr>
          <w:p w:rsidR="00894DE9" w:rsidRPr="00894DE9" w:rsidRDefault="00894DE9" w:rsidP="00894DE9">
            <w:pPr>
              <w:spacing w:after="0" w:line="240" w:lineRule="auto"/>
              <w:ind w:hanging="108"/>
              <w:jc w:val="center"/>
              <w:rPr>
                <w:rFonts w:eastAsia="Times New Roman"/>
                <w:b/>
                <w:iCs/>
                <w:szCs w:val="28"/>
                <w:lang w:val="de-DE"/>
              </w:rPr>
            </w:pPr>
            <w:r w:rsidRPr="00894DE9">
              <w:rPr>
                <w:rFonts w:eastAsia="Times New Roman"/>
                <w:bCs/>
                <w:noProof/>
                <w:sz w:val="22"/>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198755</wp:posOffset>
                      </wp:positionV>
                      <wp:extent cx="0" cy="2189480"/>
                      <wp:effectExtent l="5080" t="6350" r="13970"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9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428964" id="_x0000_t32" coordsize="21600,21600" o:spt="32" o:oned="t" path="m,l21600,21600e" filled="f">
                      <v:path arrowok="t" fillok="f" o:connecttype="none"/>
                      <o:lock v:ext="edit" shapetype="t"/>
                    </v:shapetype>
                    <v:shape id="Straight Arrow Connector 5" o:spid="_x0000_s1026" type="#_x0000_t32" style="position:absolute;margin-left:-5pt;margin-top:15.65pt;width:0;height:17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"/>
                  </w:pict>
                </mc:Fallback>
              </mc:AlternateContent>
            </w:r>
            <w:r w:rsidRPr="00894DE9">
              <w:rPr>
                <w:rFonts w:eastAsia="Times New Roman"/>
                <w:bCs/>
                <w:szCs w:val="28"/>
                <w:lang w:val="de-DE"/>
              </w:rPr>
              <w:t>BÍ THƯ THỨ NHẤT</w:t>
            </w:r>
          </w:p>
          <w:p w:rsidR="00894DE9" w:rsidRPr="00894DE9" w:rsidRDefault="00894DE9" w:rsidP="00894DE9">
            <w:pPr>
              <w:spacing w:after="0" w:line="240" w:lineRule="auto"/>
              <w:jc w:val="center"/>
              <w:rPr>
                <w:rFonts w:eastAsia="Times New Roman"/>
                <w:b/>
                <w:iCs/>
                <w:szCs w:val="28"/>
                <w:lang w:val="de-DE"/>
              </w:rPr>
            </w:pPr>
          </w:p>
          <w:p w:rsidR="00894DE9" w:rsidRPr="00894DE9" w:rsidRDefault="00894DE9" w:rsidP="00894DE9">
            <w:pPr>
              <w:spacing w:after="0" w:line="240" w:lineRule="auto"/>
              <w:jc w:val="center"/>
              <w:rPr>
                <w:rFonts w:eastAsia="Times New Roman"/>
                <w:b/>
                <w:iCs/>
                <w:szCs w:val="28"/>
                <w:lang w:val="de-DE"/>
              </w:rPr>
            </w:pPr>
          </w:p>
          <w:p w:rsidR="00894DE9" w:rsidRPr="003D6E65" w:rsidRDefault="00894DE9" w:rsidP="00894DE9">
            <w:pPr>
              <w:spacing w:after="0" w:line="240" w:lineRule="auto"/>
              <w:rPr>
                <w:rFonts w:eastAsia="Times New Roman"/>
                <w:b/>
                <w:i/>
                <w:iCs/>
                <w:szCs w:val="28"/>
                <w:lang w:val="de-DE"/>
              </w:rPr>
            </w:pPr>
            <w:r w:rsidRPr="00894DE9">
              <w:rPr>
                <w:rFonts w:eastAsia="Times New Roman"/>
                <w:i/>
                <w:iCs/>
                <w:szCs w:val="28"/>
                <w:lang w:val="de-DE"/>
              </w:rPr>
              <w:t xml:space="preserve">                            </w:t>
            </w:r>
            <w:r w:rsidR="003D6E65" w:rsidRPr="003D6E65">
              <w:rPr>
                <w:rFonts w:eastAsia="Times New Roman"/>
                <w:b/>
                <w:i/>
                <w:iCs/>
                <w:szCs w:val="28"/>
                <w:lang w:val="de-DE"/>
              </w:rPr>
              <w:t>(Đã ký)</w:t>
            </w:r>
          </w:p>
          <w:p w:rsidR="00894DE9" w:rsidRPr="00894DE9" w:rsidRDefault="00894DE9" w:rsidP="00894DE9">
            <w:pPr>
              <w:spacing w:after="0" w:line="240" w:lineRule="auto"/>
              <w:jc w:val="center"/>
              <w:rPr>
                <w:rFonts w:eastAsia="Times New Roman"/>
                <w:iCs/>
                <w:sz w:val="16"/>
                <w:szCs w:val="28"/>
                <w:lang w:val="de-DE"/>
              </w:rPr>
            </w:pPr>
          </w:p>
          <w:p w:rsidR="00894DE9" w:rsidRPr="00894DE9" w:rsidRDefault="00894DE9" w:rsidP="00894DE9">
            <w:pPr>
              <w:spacing w:after="0" w:line="240" w:lineRule="auto"/>
              <w:rPr>
                <w:rFonts w:eastAsia="Times New Roman"/>
                <w:iCs/>
                <w:sz w:val="22"/>
                <w:lang w:val="de-DE"/>
              </w:rPr>
            </w:pPr>
            <w:r w:rsidRPr="00894DE9">
              <w:rPr>
                <w:rFonts w:eastAsia="Times New Roman"/>
                <w:iCs/>
                <w:sz w:val="22"/>
                <w:lang w:val="de-DE"/>
              </w:rPr>
              <w:t>(để b/c)</w:t>
            </w:r>
          </w:p>
          <w:p w:rsidR="00894DE9" w:rsidRPr="00894DE9" w:rsidRDefault="00894DE9" w:rsidP="00894DE9">
            <w:pPr>
              <w:spacing w:after="0" w:line="240" w:lineRule="auto"/>
              <w:rPr>
                <w:rFonts w:eastAsia="Times New Roman"/>
                <w:b/>
                <w:iCs/>
                <w:szCs w:val="28"/>
                <w:lang w:val="de-DE"/>
              </w:rPr>
            </w:pPr>
          </w:p>
          <w:p w:rsidR="00894DE9" w:rsidRPr="00894DE9" w:rsidRDefault="00894DE9" w:rsidP="00894DE9">
            <w:pPr>
              <w:spacing w:before="120" w:after="0" w:line="240" w:lineRule="auto"/>
              <w:ind w:hanging="108"/>
              <w:jc w:val="center"/>
              <w:rPr>
                <w:rFonts w:eastAsia="Times New Roman"/>
                <w:b/>
                <w:iCs/>
                <w:szCs w:val="28"/>
                <w:lang w:val="de-DE"/>
              </w:rPr>
            </w:pPr>
            <w:r w:rsidRPr="00894DE9">
              <w:rPr>
                <w:rFonts w:eastAsia="Times New Roman"/>
                <w:b/>
                <w:iCs/>
                <w:szCs w:val="28"/>
                <w:lang w:val="de-DE"/>
              </w:rPr>
              <w:t>Lê Quốc Phong</w:t>
            </w:r>
          </w:p>
          <w:p w:rsidR="00894DE9" w:rsidRPr="00894DE9" w:rsidRDefault="00894DE9" w:rsidP="00894DE9">
            <w:pPr>
              <w:spacing w:before="120" w:after="0" w:line="240" w:lineRule="auto"/>
              <w:jc w:val="center"/>
              <w:rPr>
                <w:rFonts w:eastAsia="Times New Roman"/>
                <w:b/>
                <w:iCs/>
                <w:szCs w:val="28"/>
                <w:lang w:val="de-DE"/>
              </w:rPr>
            </w:pPr>
          </w:p>
          <w:p w:rsidR="00894DE9" w:rsidRPr="00894DE9" w:rsidRDefault="00894DE9" w:rsidP="00894DE9">
            <w:pPr>
              <w:spacing w:before="120" w:after="0" w:line="240" w:lineRule="auto"/>
              <w:rPr>
                <w:rFonts w:eastAsia="Times New Roman"/>
                <w:bCs/>
                <w:sz w:val="22"/>
                <w:lang w:val="de-DE"/>
              </w:rPr>
            </w:pPr>
            <w:bookmarkStart w:id="0" w:name="_GoBack"/>
            <w:bookmarkEnd w:id="0"/>
          </w:p>
        </w:tc>
      </w:tr>
    </w:tbl>
    <w:p w:rsidR="00894DE9" w:rsidRPr="004F0DCF" w:rsidRDefault="00894DE9" w:rsidP="00F33497">
      <w:pPr>
        <w:pStyle w:val="BodyText"/>
        <w:spacing w:before="120" w:after="120"/>
        <w:ind w:right="25"/>
        <w:rPr>
          <w:lang w:val="en-US"/>
        </w:rPr>
      </w:pPr>
    </w:p>
    <w:sectPr w:rsidR="00894DE9" w:rsidRPr="004F0DCF" w:rsidSect="00E2599B">
      <w:headerReference w:type="default" r:id="rId9"/>
      <w:footerReference w:type="even" r:id="rId10"/>
      <w:footerReference w:type="default" r:id="rId11"/>
      <w:pgSz w:w="11907" w:h="16840" w:code="9"/>
      <w:pgMar w:top="1021" w:right="1077" w:bottom="1021" w:left="1588" w:header="567"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8C" w:rsidRDefault="00F4668C">
      <w:pPr>
        <w:spacing w:after="0" w:line="240" w:lineRule="auto"/>
      </w:pPr>
      <w:r>
        <w:separator/>
      </w:r>
    </w:p>
  </w:endnote>
  <w:endnote w:type="continuationSeparator" w:id="0">
    <w:p w:rsidR="00F4668C" w:rsidRDefault="00F4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80" w:rsidRDefault="00243280" w:rsidP="00D76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280" w:rsidRDefault="002432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80" w:rsidRDefault="00243280" w:rsidP="00D760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8C" w:rsidRDefault="00F4668C">
      <w:pPr>
        <w:spacing w:after="0" w:line="240" w:lineRule="auto"/>
      </w:pPr>
      <w:r>
        <w:separator/>
      </w:r>
    </w:p>
  </w:footnote>
  <w:footnote w:type="continuationSeparator" w:id="0">
    <w:p w:rsidR="00F4668C" w:rsidRDefault="00F4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80" w:rsidRPr="0048095E" w:rsidRDefault="00243280">
    <w:pPr>
      <w:pStyle w:val="Header"/>
      <w:jc w:val="center"/>
      <w:rPr>
        <w:rFonts w:ascii="Times New Roman" w:hAnsi="Times New Roman"/>
      </w:rPr>
    </w:pPr>
    <w:r w:rsidRPr="0048095E">
      <w:rPr>
        <w:rFonts w:ascii="Times New Roman" w:hAnsi="Times New Roman"/>
      </w:rPr>
      <w:fldChar w:fldCharType="begin"/>
    </w:r>
    <w:r w:rsidRPr="0048095E">
      <w:rPr>
        <w:rFonts w:ascii="Times New Roman" w:hAnsi="Times New Roman"/>
      </w:rPr>
      <w:instrText xml:space="preserve"> PAGE   \* MERGEFORMAT </w:instrText>
    </w:r>
    <w:r w:rsidRPr="0048095E">
      <w:rPr>
        <w:rFonts w:ascii="Times New Roman" w:hAnsi="Times New Roman"/>
      </w:rPr>
      <w:fldChar w:fldCharType="separate"/>
    </w:r>
    <w:r w:rsidR="003D6E65">
      <w:rPr>
        <w:rFonts w:ascii="Times New Roman" w:hAnsi="Times New Roman"/>
        <w:noProof/>
      </w:rPr>
      <w:t>7</w:t>
    </w:r>
    <w:r w:rsidRPr="0048095E">
      <w:rPr>
        <w:rFonts w:ascii="Times New Roman" w:hAnsi="Times New Roman"/>
        <w:noProof/>
      </w:rPr>
      <w:fldChar w:fldCharType="end"/>
    </w:r>
  </w:p>
  <w:p w:rsidR="00243280" w:rsidRDefault="00243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021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D080A7C"/>
    <w:multiLevelType w:val="hybridMultilevel"/>
    <w:tmpl w:val="DA3256E2"/>
    <w:lvl w:ilvl="0" w:tplc="4DDC828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C8"/>
    <w:rsid w:val="00007DEE"/>
    <w:rsid w:val="00014CCB"/>
    <w:rsid w:val="000267F4"/>
    <w:rsid w:val="00032A0A"/>
    <w:rsid w:val="00050BC1"/>
    <w:rsid w:val="00051486"/>
    <w:rsid w:val="00052B44"/>
    <w:rsid w:val="00061FEF"/>
    <w:rsid w:val="00073519"/>
    <w:rsid w:val="0008117E"/>
    <w:rsid w:val="00081A64"/>
    <w:rsid w:val="00090907"/>
    <w:rsid w:val="00095E40"/>
    <w:rsid w:val="000967A0"/>
    <w:rsid w:val="000B7787"/>
    <w:rsid w:val="000C28E9"/>
    <w:rsid w:val="000D1A01"/>
    <w:rsid w:val="000E235C"/>
    <w:rsid w:val="000F1F8F"/>
    <w:rsid w:val="000F7E1C"/>
    <w:rsid w:val="001004C7"/>
    <w:rsid w:val="00104285"/>
    <w:rsid w:val="001074B9"/>
    <w:rsid w:val="001207A4"/>
    <w:rsid w:val="00123A6E"/>
    <w:rsid w:val="001277F3"/>
    <w:rsid w:val="001356D3"/>
    <w:rsid w:val="00150A35"/>
    <w:rsid w:val="001701EA"/>
    <w:rsid w:val="00183D0C"/>
    <w:rsid w:val="0019343C"/>
    <w:rsid w:val="00195F83"/>
    <w:rsid w:val="001A37CA"/>
    <w:rsid w:val="001A58B3"/>
    <w:rsid w:val="001B16E8"/>
    <w:rsid w:val="001B5387"/>
    <w:rsid w:val="001D2413"/>
    <w:rsid w:val="001E5B19"/>
    <w:rsid w:val="001F151A"/>
    <w:rsid w:val="002009A0"/>
    <w:rsid w:val="00225588"/>
    <w:rsid w:val="00230C35"/>
    <w:rsid w:val="00242306"/>
    <w:rsid w:val="00243280"/>
    <w:rsid w:val="00244C89"/>
    <w:rsid w:val="00262060"/>
    <w:rsid w:val="00271224"/>
    <w:rsid w:val="00273070"/>
    <w:rsid w:val="0028579C"/>
    <w:rsid w:val="00285F0E"/>
    <w:rsid w:val="00286B4B"/>
    <w:rsid w:val="002A0127"/>
    <w:rsid w:val="002A4D2E"/>
    <w:rsid w:val="002A6669"/>
    <w:rsid w:val="002B2F03"/>
    <w:rsid w:val="002E1D13"/>
    <w:rsid w:val="002E3C6E"/>
    <w:rsid w:val="002E4FD3"/>
    <w:rsid w:val="0030759B"/>
    <w:rsid w:val="00312DBA"/>
    <w:rsid w:val="00313DAA"/>
    <w:rsid w:val="00321FD2"/>
    <w:rsid w:val="00324DDC"/>
    <w:rsid w:val="00327941"/>
    <w:rsid w:val="00344154"/>
    <w:rsid w:val="00353056"/>
    <w:rsid w:val="003569FF"/>
    <w:rsid w:val="003609CA"/>
    <w:rsid w:val="00361894"/>
    <w:rsid w:val="003652CE"/>
    <w:rsid w:val="00373F13"/>
    <w:rsid w:val="0039004C"/>
    <w:rsid w:val="003A5BA3"/>
    <w:rsid w:val="003B72E7"/>
    <w:rsid w:val="003D6E65"/>
    <w:rsid w:val="003F2345"/>
    <w:rsid w:val="003F4D30"/>
    <w:rsid w:val="0040228D"/>
    <w:rsid w:val="00404A3E"/>
    <w:rsid w:val="00426A0E"/>
    <w:rsid w:val="00435187"/>
    <w:rsid w:val="00435687"/>
    <w:rsid w:val="0044770F"/>
    <w:rsid w:val="00452358"/>
    <w:rsid w:val="0045310A"/>
    <w:rsid w:val="00463F25"/>
    <w:rsid w:val="00492C8D"/>
    <w:rsid w:val="00494C31"/>
    <w:rsid w:val="0049786F"/>
    <w:rsid w:val="004A328C"/>
    <w:rsid w:val="004C1BC3"/>
    <w:rsid w:val="004C6B04"/>
    <w:rsid w:val="004F0DCF"/>
    <w:rsid w:val="004F73A2"/>
    <w:rsid w:val="004F7C66"/>
    <w:rsid w:val="005065DA"/>
    <w:rsid w:val="00512564"/>
    <w:rsid w:val="00512BFA"/>
    <w:rsid w:val="0052235C"/>
    <w:rsid w:val="00536008"/>
    <w:rsid w:val="00543CF5"/>
    <w:rsid w:val="00543F93"/>
    <w:rsid w:val="00554715"/>
    <w:rsid w:val="00557D6B"/>
    <w:rsid w:val="005606C7"/>
    <w:rsid w:val="00560D37"/>
    <w:rsid w:val="005727BB"/>
    <w:rsid w:val="00574800"/>
    <w:rsid w:val="00580D47"/>
    <w:rsid w:val="0058466D"/>
    <w:rsid w:val="005B7141"/>
    <w:rsid w:val="005C14FF"/>
    <w:rsid w:val="005C1679"/>
    <w:rsid w:val="005C725D"/>
    <w:rsid w:val="005D247A"/>
    <w:rsid w:val="005D302A"/>
    <w:rsid w:val="005E3B5A"/>
    <w:rsid w:val="00601748"/>
    <w:rsid w:val="006233D1"/>
    <w:rsid w:val="00632F25"/>
    <w:rsid w:val="00642F82"/>
    <w:rsid w:val="006440ED"/>
    <w:rsid w:val="00672A85"/>
    <w:rsid w:val="0067712C"/>
    <w:rsid w:val="00680193"/>
    <w:rsid w:val="00681B60"/>
    <w:rsid w:val="006843EB"/>
    <w:rsid w:val="006A054E"/>
    <w:rsid w:val="006B4B61"/>
    <w:rsid w:val="006C162C"/>
    <w:rsid w:val="006C6A5D"/>
    <w:rsid w:val="0072149B"/>
    <w:rsid w:val="00721B30"/>
    <w:rsid w:val="00727742"/>
    <w:rsid w:val="00734978"/>
    <w:rsid w:val="00744EF2"/>
    <w:rsid w:val="0075284D"/>
    <w:rsid w:val="007537DB"/>
    <w:rsid w:val="007668A7"/>
    <w:rsid w:val="0076747A"/>
    <w:rsid w:val="00784595"/>
    <w:rsid w:val="0079305D"/>
    <w:rsid w:val="007B5688"/>
    <w:rsid w:val="007D0299"/>
    <w:rsid w:val="007D1754"/>
    <w:rsid w:val="007D3C76"/>
    <w:rsid w:val="007D4F39"/>
    <w:rsid w:val="008344B4"/>
    <w:rsid w:val="008524A6"/>
    <w:rsid w:val="008530D3"/>
    <w:rsid w:val="008705CE"/>
    <w:rsid w:val="00872CFC"/>
    <w:rsid w:val="00880870"/>
    <w:rsid w:val="00885DE6"/>
    <w:rsid w:val="00894DE9"/>
    <w:rsid w:val="008C175F"/>
    <w:rsid w:val="008C560D"/>
    <w:rsid w:val="008D04DE"/>
    <w:rsid w:val="008D10A2"/>
    <w:rsid w:val="008D2C01"/>
    <w:rsid w:val="0090398C"/>
    <w:rsid w:val="00903D18"/>
    <w:rsid w:val="0091111E"/>
    <w:rsid w:val="00917160"/>
    <w:rsid w:val="00932B90"/>
    <w:rsid w:val="009455F6"/>
    <w:rsid w:val="00960B00"/>
    <w:rsid w:val="00981A55"/>
    <w:rsid w:val="00982105"/>
    <w:rsid w:val="00982CCC"/>
    <w:rsid w:val="00991ED3"/>
    <w:rsid w:val="009A3149"/>
    <w:rsid w:val="009A3648"/>
    <w:rsid w:val="009A6255"/>
    <w:rsid w:val="009B3682"/>
    <w:rsid w:val="009C7A44"/>
    <w:rsid w:val="009D4C20"/>
    <w:rsid w:val="009D4CA4"/>
    <w:rsid w:val="009D6687"/>
    <w:rsid w:val="009F603A"/>
    <w:rsid w:val="00A30E72"/>
    <w:rsid w:val="00A316ED"/>
    <w:rsid w:val="00A324C5"/>
    <w:rsid w:val="00A325E5"/>
    <w:rsid w:val="00A32BD7"/>
    <w:rsid w:val="00A34E68"/>
    <w:rsid w:val="00A406C8"/>
    <w:rsid w:val="00A423B8"/>
    <w:rsid w:val="00A51B3F"/>
    <w:rsid w:val="00A52EBE"/>
    <w:rsid w:val="00A6795D"/>
    <w:rsid w:val="00A74B24"/>
    <w:rsid w:val="00A76B6E"/>
    <w:rsid w:val="00AA1617"/>
    <w:rsid w:val="00AA59C8"/>
    <w:rsid w:val="00AB2FAF"/>
    <w:rsid w:val="00AC33CB"/>
    <w:rsid w:val="00AD27F3"/>
    <w:rsid w:val="00AD312B"/>
    <w:rsid w:val="00AD6658"/>
    <w:rsid w:val="00B23239"/>
    <w:rsid w:val="00B24BE2"/>
    <w:rsid w:val="00B31631"/>
    <w:rsid w:val="00B34655"/>
    <w:rsid w:val="00B3482B"/>
    <w:rsid w:val="00B3494F"/>
    <w:rsid w:val="00B45F86"/>
    <w:rsid w:val="00B467F0"/>
    <w:rsid w:val="00B57EE1"/>
    <w:rsid w:val="00B72358"/>
    <w:rsid w:val="00B75387"/>
    <w:rsid w:val="00B80FF6"/>
    <w:rsid w:val="00B86431"/>
    <w:rsid w:val="00BA371E"/>
    <w:rsid w:val="00BD2591"/>
    <w:rsid w:val="00BD291E"/>
    <w:rsid w:val="00C16377"/>
    <w:rsid w:val="00C2206B"/>
    <w:rsid w:val="00C23521"/>
    <w:rsid w:val="00C25251"/>
    <w:rsid w:val="00C26C97"/>
    <w:rsid w:val="00C6234B"/>
    <w:rsid w:val="00C64750"/>
    <w:rsid w:val="00C66479"/>
    <w:rsid w:val="00C73D9A"/>
    <w:rsid w:val="00C74953"/>
    <w:rsid w:val="00C9180A"/>
    <w:rsid w:val="00C96D0B"/>
    <w:rsid w:val="00CA37EC"/>
    <w:rsid w:val="00CA47C5"/>
    <w:rsid w:val="00CA7E91"/>
    <w:rsid w:val="00CB032D"/>
    <w:rsid w:val="00CB2E50"/>
    <w:rsid w:val="00CB431B"/>
    <w:rsid w:val="00CC098D"/>
    <w:rsid w:val="00CC7817"/>
    <w:rsid w:val="00CE01AB"/>
    <w:rsid w:val="00CE48FC"/>
    <w:rsid w:val="00D07315"/>
    <w:rsid w:val="00D15B7A"/>
    <w:rsid w:val="00D16DA0"/>
    <w:rsid w:val="00D32D97"/>
    <w:rsid w:val="00D76075"/>
    <w:rsid w:val="00D81FF9"/>
    <w:rsid w:val="00D955A8"/>
    <w:rsid w:val="00DB5EA7"/>
    <w:rsid w:val="00DC0862"/>
    <w:rsid w:val="00DD478C"/>
    <w:rsid w:val="00E00469"/>
    <w:rsid w:val="00E17C69"/>
    <w:rsid w:val="00E24958"/>
    <w:rsid w:val="00E2524D"/>
    <w:rsid w:val="00E2599B"/>
    <w:rsid w:val="00E3149E"/>
    <w:rsid w:val="00E53F41"/>
    <w:rsid w:val="00E634BD"/>
    <w:rsid w:val="00E7236D"/>
    <w:rsid w:val="00E73EBF"/>
    <w:rsid w:val="00E80932"/>
    <w:rsid w:val="00E82E56"/>
    <w:rsid w:val="00E84F4B"/>
    <w:rsid w:val="00E879E8"/>
    <w:rsid w:val="00E913FE"/>
    <w:rsid w:val="00E9734F"/>
    <w:rsid w:val="00EA6C2F"/>
    <w:rsid w:val="00EB6D31"/>
    <w:rsid w:val="00ED243C"/>
    <w:rsid w:val="00ED2664"/>
    <w:rsid w:val="00EF067A"/>
    <w:rsid w:val="00EF0EA5"/>
    <w:rsid w:val="00EF7218"/>
    <w:rsid w:val="00F033C4"/>
    <w:rsid w:val="00F10F1D"/>
    <w:rsid w:val="00F174AD"/>
    <w:rsid w:val="00F175BF"/>
    <w:rsid w:val="00F33497"/>
    <w:rsid w:val="00F4668C"/>
    <w:rsid w:val="00F65C6D"/>
    <w:rsid w:val="00F67782"/>
    <w:rsid w:val="00F708EC"/>
    <w:rsid w:val="00F770A1"/>
    <w:rsid w:val="00F81784"/>
    <w:rsid w:val="00F86EBB"/>
    <w:rsid w:val="00F87AF2"/>
    <w:rsid w:val="00FA1492"/>
    <w:rsid w:val="00FA38D5"/>
    <w:rsid w:val="00FB3DE4"/>
    <w:rsid w:val="00FB7FBC"/>
    <w:rsid w:val="00FC36FA"/>
    <w:rsid w:val="00FD68EB"/>
    <w:rsid w:val="00FD6B6D"/>
    <w:rsid w:val="00FF49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35"/>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06C8"/>
    <w:pPr>
      <w:spacing w:after="0" w:line="240" w:lineRule="auto"/>
      <w:ind w:right="-720"/>
      <w:jc w:val="both"/>
    </w:pPr>
    <w:rPr>
      <w:rFonts w:ascii=".VnTime" w:eastAsia="Times New Roman" w:hAnsi=".VnTime"/>
      <w:sz w:val="20"/>
      <w:szCs w:val="24"/>
      <w:lang w:val="x-none" w:eastAsia="x-none"/>
    </w:rPr>
  </w:style>
  <w:style w:type="character" w:customStyle="1" w:styleId="BodyTextChar">
    <w:name w:val="Body Text Char"/>
    <w:link w:val="BodyText"/>
    <w:rsid w:val="00A406C8"/>
    <w:rPr>
      <w:rFonts w:ascii=".VnTime" w:eastAsia="Times New Roman" w:hAnsi=".VnTime" w:cs="Times New Roman"/>
      <w:szCs w:val="24"/>
      <w:lang w:val="x-none" w:eastAsia="x-none"/>
    </w:rPr>
  </w:style>
  <w:style w:type="paragraph" w:styleId="Footer">
    <w:name w:val="footer"/>
    <w:basedOn w:val="Normal"/>
    <w:link w:val="FooterChar"/>
    <w:rsid w:val="00A406C8"/>
    <w:pPr>
      <w:tabs>
        <w:tab w:val="center" w:pos="4320"/>
        <w:tab w:val="right" w:pos="8640"/>
      </w:tabs>
      <w:spacing w:after="0" w:line="240" w:lineRule="auto"/>
    </w:pPr>
    <w:rPr>
      <w:rFonts w:ascii=".VnTime" w:eastAsia="Times New Roman" w:hAnsi=".VnTime"/>
      <w:sz w:val="20"/>
      <w:szCs w:val="24"/>
      <w:lang w:val="x-none" w:eastAsia="x-none"/>
    </w:rPr>
  </w:style>
  <w:style w:type="character" w:customStyle="1" w:styleId="FooterChar">
    <w:name w:val="Footer Char"/>
    <w:link w:val="Footer"/>
    <w:rsid w:val="00A406C8"/>
    <w:rPr>
      <w:rFonts w:ascii=".VnTime" w:eastAsia="Times New Roman" w:hAnsi=".VnTime" w:cs="Times New Roman"/>
      <w:szCs w:val="24"/>
      <w:lang w:val="x-none" w:eastAsia="x-none"/>
    </w:rPr>
  </w:style>
  <w:style w:type="character" w:styleId="PageNumber">
    <w:name w:val="page number"/>
    <w:rsid w:val="00A406C8"/>
  </w:style>
  <w:style w:type="paragraph" w:styleId="Header">
    <w:name w:val="header"/>
    <w:basedOn w:val="Normal"/>
    <w:link w:val="HeaderChar"/>
    <w:uiPriority w:val="99"/>
    <w:rsid w:val="00A406C8"/>
    <w:pPr>
      <w:tabs>
        <w:tab w:val="center" w:pos="4320"/>
        <w:tab w:val="right" w:pos="8640"/>
      </w:tabs>
      <w:spacing w:after="0" w:line="240" w:lineRule="auto"/>
    </w:pPr>
    <w:rPr>
      <w:rFonts w:ascii=".VnTime" w:eastAsia="Times New Roman" w:hAnsi=".VnTime"/>
      <w:sz w:val="20"/>
      <w:szCs w:val="24"/>
      <w:lang w:val="x-none" w:eastAsia="x-none"/>
    </w:rPr>
  </w:style>
  <w:style w:type="character" w:customStyle="1" w:styleId="HeaderChar">
    <w:name w:val="Header Char"/>
    <w:link w:val="Header"/>
    <w:uiPriority w:val="99"/>
    <w:rsid w:val="00A406C8"/>
    <w:rPr>
      <w:rFonts w:ascii=".VnTime" w:eastAsia="Times New Roman" w:hAnsi=".VnTime" w:cs="Times New Roman"/>
      <w:szCs w:val="24"/>
      <w:lang w:val="x-none" w:eastAsia="x-none"/>
    </w:rPr>
  </w:style>
  <w:style w:type="paragraph" w:styleId="BalloonText">
    <w:name w:val="Balloon Text"/>
    <w:basedOn w:val="Normal"/>
    <w:link w:val="BalloonTextChar"/>
    <w:uiPriority w:val="99"/>
    <w:semiHidden/>
    <w:unhideWhenUsed/>
    <w:rsid w:val="00ED2664"/>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ED2664"/>
    <w:rPr>
      <w:rFonts w:ascii="Lucida Grande" w:hAnsi="Lucida Grande" w:cs="Lucida Grande"/>
      <w:sz w:val="18"/>
      <w:szCs w:val="18"/>
    </w:rPr>
  </w:style>
  <w:style w:type="paragraph" w:styleId="ListParagraph">
    <w:name w:val="List Paragraph"/>
    <w:basedOn w:val="Normal"/>
    <w:uiPriority w:val="34"/>
    <w:qFormat/>
    <w:rsid w:val="00321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35"/>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06C8"/>
    <w:pPr>
      <w:spacing w:after="0" w:line="240" w:lineRule="auto"/>
      <w:ind w:right="-720"/>
      <w:jc w:val="both"/>
    </w:pPr>
    <w:rPr>
      <w:rFonts w:ascii=".VnTime" w:eastAsia="Times New Roman" w:hAnsi=".VnTime"/>
      <w:sz w:val="20"/>
      <w:szCs w:val="24"/>
      <w:lang w:val="x-none" w:eastAsia="x-none"/>
    </w:rPr>
  </w:style>
  <w:style w:type="character" w:customStyle="1" w:styleId="BodyTextChar">
    <w:name w:val="Body Text Char"/>
    <w:link w:val="BodyText"/>
    <w:rsid w:val="00A406C8"/>
    <w:rPr>
      <w:rFonts w:ascii=".VnTime" w:eastAsia="Times New Roman" w:hAnsi=".VnTime" w:cs="Times New Roman"/>
      <w:szCs w:val="24"/>
      <w:lang w:val="x-none" w:eastAsia="x-none"/>
    </w:rPr>
  </w:style>
  <w:style w:type="paragraph" w:styleId="Footer">
    <w:name w:val="footer"/>
    <w:basedOn w:val="Normal"/>
    <w:link w:val="FooterChar"/>
    <w:rsid w:val="00A406C8"/>
    <w:pPr>
      <w:tabs>
        <w:tab w:val="center" w:pos="4320"/>
        <w:tab w:val="right" w:pos="8640"/>
      </w:tabs>
      <w:spacing w:after="0" w:line="240" w:lineRule="auto"/>
    </w:pPr>
    <w:rPr>
      <w:rFonts w:ascii=".VnTime" w:eastAsia="Times New Roman" w:hAnsi=".VnTime"/>
      <w:sz w:val="20"/>
      <w:szCs w:val="24"/>
      <w:lang w:val="x-none" w:eastAsia="x-none"/>
    </w:rPr>
  </w:style>
  <w:style w:type="character" w:customStyle="1" w:styleId="FooterChar">
    <w:name w:val="Footer Char"/>
    <w:link w:val="Footer"/>
    <w:rsid w:val="00A406C8"/>
    <w:rPr>
      <w:rFonts w:ascii=".VnTime" w:eastAsia="Times New Roman" w:hAnsi=".VnTime" w:cs="Times New Roman"/>
      <w:szCs w:val="24"/>
      <w:lang w:val="x-none" w:eastAsia="x-none"/>
    </w:rPr>
  </w:style>
  <w:style w:type="character" w:styleId="PageNumber">
    <w:name w:val="page number"/>
    <w:rsid w:val="00A406C8"/>
  </w:style>
  <w:style w:type="paragraph" w:styleId="Header">
    <w:name w:val="header"/>
    <w:basedOn w:val="Normal"/>
    <w:link w:val="HeaderChar"/>
    <w:uiPriority w:val="99"/>
    <w:rsid w:val="00A406C8"/>
    <w:pPr>
      <w:tabs>
        <w:tab w:val="center" w:pos="4320"/>
        <w:tab w:val="right" w:pos="8640"/>
      </w:tabs>
      <w:spacing w:after="0" w:line="240" w:lineRule="auto"/>
    </w:pPr>
    <w:rPr>
      <w:rFonts w:ascii=".VnTime" w:eastAsia="Times New Roman" w:hAnsi=".VnTime"/>
      <w:sz w:val="20"/>
      <w:szCs w:val="24"/>
      <w:lang w:val="x-none" w:eastAsia="x-none"/>
    </w:rPr>
  </w:style>
  <w:style w:type="character" w:customStyle="1" w:styleId="HeaderChar">
    <w:name w:val="Header Char"/>
    <w:link w:val="Header"/>
    <w:uiPriority w:val="99"/>
    <w:rsid w:val="00A406C8"/>
    <w:rPr>
      <w:rFonts w:ascii=".VnTime" w:eastAsia="Times New Roman" w:hAnsi=".VnTime" w:cs="Times New Roman"/>
      <w:szCs w:val="24"/>
      <w:lang w:val="x-none" w:eastAsia="x-none"/>
    </w:rPr>
  </w:style>
  <w:style w:type="paragraph" w:styleId="BalloonText">
    <w:name w:val="Balloon Text"/>
    <w:basedOn w:val="Normal"/>
    <w:link w:val="BalloonTextChar"/>
    <w:uiPriority w:val="99"/>
    <w:semiHidden/>
    <w:unhideWhenUsed/>
    <w:rsid w:val="00ED2664"/>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ED2664"/>
    <w:rPr>
      <w:rFonts w:ascii="Lucida Grande" w:hAnsi="Lucida Grande" w:cs="Lucida Grande"/>
      <w:sz w:val="18"/>
      <w:szCs w:val="18"/>
    </w:rPr>
  </w:style>
  <w:style w:type="paragraph" w:styleId="ListParagraph">
    <w:name w:val="List Paragraph"/>
    <w:basedOn w:val="Normal"/>
    <w:uiPriority w:val="34"/>
    <w:qFormat/>
    <w:rsid w:val="0032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27095">
      <w:bodyDiv w:val="1"/>
      <w:marLeft w:val="0"/>
      <w:marRight w:val="0"/>
      <w:marTop w:val="0"/>
      <w:marBottom w:val="0"/>
      <w:divBdr>
        <w:top w:val="none" w:sz="0" w:space="0" w:color="auto"/>
        <w:left w:val="none" w:sz="0" w:space="0" w:color="auto"/>
        <w:bottom w:val="none" w:sz="0" w:space="0" w:color="auto"/>
        <w:right w:val="none" w:sz="0" w:space="0" w:color="auto"/>
      </w:divBdr>
    </w:div>
    <w:div w:id="1397895940">
      <w:bodyDiv w:val="1"/>
      <w:marLeft w:val="0"/>
      <w:marRight w:val="0"/>
      <w:marTop w:val="0"/>
      <w:marBottom w:val="0"/>
      <w:divBdr>
        <w:top w:val="none" w:sz="0" w:space="0" w:color="auto"/>
        <w:left w:val="none" w:sz="0" w:space="0" w:color="auto"/>
        <w:bottom w:val="none" w:sz="0" w:space="0" w:color="auto"/>
        <w:right w:val="none" w:sz="0" w:space="0" w:color="auto"/>
      </w:divBdr>
    </w:div>
    <w:div w:id="16156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6318-1A63-4684-A323-2B383C07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2602</Words>
  <Characters>14837</Characters>
  <Application>Microsoft Office Word</Application>
  <DocSecurity>0</DocSecurity>
  <Lines>123</Lines>
  <Paragraphs>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Organization</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NGUYEN HUU NGOC</cp:lastModifiedBy>
  <cp:revision>16</cp:revision>
  <cp:lastPrinted>2020-04-14T10:31:00Z</cp:lastPrinted>
  <dcterms:created xsi:type="dcterms:W3CDTF">2020-04-14T03:35:00Z</dcterms:created>
  <dcterms:modified xsi:type="dcterms:W3CDTF">2020-04-15T09:22:00Z</dcterms:modified>
</cp:coreProperties>
</file>